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8898" w14:textId="77777777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1FFB1198" w14:textId="77777777" w:rsidR="00D114EA" w:rsidRDefault="00D114EA" w:rsidP="00D114EA">
      <w:pPr>
        <w:jc w:val="center"/>
        <w:rPr>
          <w:b/>
          <w:bCs/>
        </w:rPr>
      </w:pPr>
      <w:r>
        <w:rPr>
          <w:b/>
          <w:bCs/>
        </w:rPr>
        <w:t>K</w:t>
      </w:r>
      <w:r w:rsidRPr="0078756A">
        <w:rPr>
          <w:b/>
          <w:bCs/>
        </w:rPr>
        <w:t>omisionální rozhovor k ověření znalosti českého jazyka</w:t>
      </w:r>
    </w:p>
    <w:p w14:paraId="64272E90" w14:textId="77777777" w:rsidR="00D114EA" w:rsidRDefault="00D114EA" w:rsidP="00D114EA">
      <w:r>
        <w:t>Komisionální rozhovor slouží k ověření znalosti českého jazyka nezbytné pro vzdělávání v daném oboru vzdělání a nahrazuje přijímací zkoušku z českého jazyka.</w:t>
      </w:r>
    </w:p>
    <w:p w14:paraId="4E324113" w14:textId="77777777" w:rsidR="00D114EA" w:rsidRPr="0078756A" w:rsidRDefault="00D114EA" w:rsidP="00D114EA">
      <w:pPr>
        <w:rPr>
          <w:b/>
          <w:bCs/>
        </w:rPr>
      </w:pPr>
      <w:r w:rsidRPr="0078756A">
        <w:rPr>
          <w:b/>
          <w:bCs/>
        </w:rPr>
        <w:t>Struktura rozhovoru:</w:t>
      </w:r>
      <w:bookmarkStart w:id="0" w:name="_GoBack"/>
      <w:bookmarkEnd w:id="0"/>
    </w:p>
    <w:p w14:paraId="78F74BEB" w14:textId="77777777" w:rsidR="00D114EA" w:rsidRDefault="00D114EA" w:rsidP="00D114EA">
      <w:pPr>
        <w:rPr>
          <w:b/>
          <w:bCs/>
        </w:rPr>
      </w:pPr>
      <w:r w:rsidRPr="0078756A">
        <w:rPr>
          <w:b/>
          <w:bCs/>
        </w:rPr>
        <w:t>A</w:t>
      </w:r>
      <w:r>
        <w:rPr>
          <w:b/>
          <w:bCs/>
        </w:rPr>
        <w:t xml:space="preserve"> Ústní část na místě</w:t>
      </w:r>
    </w:p>
    <w:p w14:paraId="4228644B" w14:textId="0456A79F" w:rsidR="00D114EA" w:rsidRDefault="00D114EA" w:rsidP="00D114EA">
      <w:pPr>
        <w:ind w:left="0" w:firstLine="708"/>
      </w:pPr>
      <w:r>
        <w:t>1. Úvodní část – základní informace o uchazeči (nehodnotí se).</w:t>
      </w:r>
    </w:p>
    <w:p w14:paraId="229C56B5" w14:textId="77777777" w:rsidR="00D114EA" w:rsidRDefault="00D114EA" w:rsidP="00D114EA">
      <w:pPr>
        <w:ind w:left="708" w:firstLine="0"/>
      </w:pPr>
      <w:r>
        <w:t>2. Obecná část – informace o dosavadním vzdělávání a   zájmech uchazeče.</w:t>
      </w:r>
    </w:p>
    <w:p w14:paraId="62B71FD7" w14:textId="77777777" w:rsidR="00D114EA" w:rsidRDefault="00D114EA" w:rsidP="00D114EA">
      <w:pPr>
        <w:ind w:left="708" w:firstLine="0"/>
      </w:pPr>
      <w:r>
        <w:t xml:space="preserve">3. </w:t>
      </w:r>
      <w:r w:rsidRPr="00E74507">
        <w:t>Oborová část</w:t>
      </w:r>
      <w:r>
        <w:t xml:space="preserve"> - čtení s porozuměním, rozhovor na téma z textu.</w:t>
      </w:r>
    </w:p>
    <w:p w14:paraId="264D5CE4" w14:textId="77777777" w:rsidR="00D114EA" w:rsidRPr="00DF35F6" w:rsidRDefault="00D114EA" w:rsidP="00D114EA">
      <w:pPr>
        <w:ind w:left="0" w:firstLine="0"/>
        <w:rPr>
          <w:b/>
          <w:bCs/>
        </w:rPr>
      </w:pPr>
      <w:r>
        <w:rPr>
          <w:b/>
          <w:bCs/>
        </w:rPr>
        <w:t>B Prezentace předem připraveného projevu</w:t>
      </w:r>
    </w:p>
    <w:p w14:paraId="00F14BE2" w14:textId="2CB79E74" w:rsidR="00D114EA" w:rsidRDefault="00D114EA" w:rsidP="00D114EA">
      <w:pPr>
        <w:pStyle w:val="Odstavecseseznamem"/>
        <w:ind w:firstLine="0"/>
      </w:pPr>
      <w:r>
        <w:t>Krátká prezentace na téma vztahující se k oboru vzdělání, do kterého se  uchazeč hlásí (délka cca 1 minuta).</w:t>
      </w:r>
    </w:p>
    <w:p w14:paraId="43F8C14B" w14:textId="77777777" w:rsidR="00D114EA" w:rsidRPr="00050348" w:rsidRDefault="00D114EA" w:rsidP="00D114EA">
      <w:pPr>
        <w:ind w:left="0" w:firstLine="0"/>
        <w:rPr>
          <w:b/>
          <w:bCs/>
        </w:rPr>
      </w:pPr>
      <w:r w:rsidRPr="00050348">
        <w:rPr>
          <w:b/>
          <w:bCs/>
        </w:rPr>
        <w:t>Průběh rozhovoru:</w:t>
      </w:r>
    </w:p>
    <w:p w14:paraId="391C29D2" w14:textId="77777777" w:rsidR="00D114EA" w:rsidRDefault="00D114EA" w:rsidP="00D114EA">
      <w:pPr>
        <w:spacing w:after="0" w:line="240" w:lineRule="auto"/>
        <w:ind w:left="0" w:firstLine="709"/>
      </w:pPr>
      <w:r>
        <w:t>Příprava na rozhovor: 10 minut</w:t>
      </w:r>
    </w:p>
    <w:p w14:paraId="087D3ED9" w14:textId="77777777" w:rsidR="00D114EA" w:rsidRDefault="00D114EA" w:rsidP="00D114EA">
      <w:pPr>
        <w:spacing w:after="0" w:line="240" w:lineRule="auto"/>
        <w:ind w:firstLine="141"/>
      </w:pPr>
      <w:r>
        <w:t>Samotný rozhovor: 10 minut</w:t>
      </w:r>
    </w:p>
    <w:p w14:paraId="47E0D157" w14:textId="77777777" w:rsidR="00D114EA" w:rsidRDefault="00D114EA" w:rsidP="00D114EA">
      <w:pPr>
        <w:spacing w:after="0" w:line="240" w:lineRule="auto"/>
        <w:ind w:left="0" w:firstLine="709"/>
      </w:pPr>
    </w:p>
    <w:p w14:paraId="16CBCD86" w14:textId="77777777" w:rsidR="00D114EA" w:rsidRPr="00050348" w:rsidRDefault="00D114EA" w:rsidP="00D114EA">
      <w:pPr>
        <w:rPr>
          <w:b/>
          <w:bCs/>
        </w:rPr>
      </w:pPr>
      <w:r w:rsidRPr="00050348">
        <w:rPr>
          <w:b/>
          <w:bCs/>
        </w:rPr>
        <w:t xml:space="preserve">Hodnocení rozhovoru: </w:t>
      </w:r>
    </w:p>
    <w:p w14:paraId="23985C22" w14:textId="77777777" w:rsidR="00D114EA" w:rsidRDefault="00D114EA" w:rsidP="00D114EA">
      <w:pPr>
        <w:ind w:left="0" w:firstLine="708"/>
      </w:pPr>
      <w:r>
        <w:t xml:space="preserve">Výsledné hodnocení rozhovoru je </w:t>
      </w:r>
      <w:r w:rsidRPr="0078756A">
        <w:rPr>
          <w:b/>
          <w:bCs/>
        </w:rPr>
        <w:t>uspěl/neuspěl</w:t>
      </w:r>
      <w:r>
        <w:t>.</w:t>
      </w:r>
    </w:p>
    <w:p w14:paraId="27133EA6" w14:textId="77777777" w:rsidR="00D114EA" w:rsidRDefault="00D114EA" w:rsidP="00D114EA">
      <w:pPr>
        <w:ind w:firstLine="141"/>
      </w:pPr>
      <w:r>
        <w:t xml:space="preserve">Celkem lze ze všech částí rozhovoru získat </w:t>
      </w:r>
      <w:r w:rsidRPr="00DF35F6">
        <w:rPr>
          <w:b/>
          <w:bCs/>
        </w:rPr>
        <w:t>24 bodů</w:t>
      </w:r>
      <w:r>
        <w:t>.</w:t>
      </w:r>
    </w:p>
    <w:p w14:paraId="5EA5A539" w14:textId="77777777" w:rsidR="00D114EA" w:rsidRDefault="00D114EA" w:rsidP="00D114EA">
      <w:pPr>
        <w:ind w:firstLine="141"/>
      </w:pPr>
    </w:p>
    <w:p w14:paraId="285725EC" w14:textId="77777777" w:rsidR="00D114EA" w:rsidRDefault="00D114EA" w:rsidP="00D114EA">
      <w:r>
        <w:t>Pro výsledné hodnocení uspěl je nutné dosáhnout minimálně 15 bodů, zároveň z každé části rozhovoru (obecná část, oborová část a prezentace) alespoň 1 bod.</w:t>
      </w:r>
    </w:p>
    <w:p w14:paraId="32568A61" w14:textId="77777777" w:rsidR="00D114EA" w:rsidRDefault="00D114EA" w:rsidP="00D114EA">
      <w:r>
        <w:t>V případě hodnocení neuspěl uchazeč nesplnil kritéria přijímacího řízení a nemůže být do zvoleného oboru vzdělání na škole přijat.</w:t>
      </w:r>
    </w:p>
    <w:p w14:paraId="5736AFA8" w14:textId="77777777" w:rsidR="00D114EA" w:rsidRDefault="00D114EA" w:rsidP="00D114EA"/>
    <w:p w14:paraId="3D077531" w14:textId="77777777" w:rsidR="00D114EA" w:rsidRDefault="00D114EA" w:rsidP="00D114EA">
      <w:r>
        <w:t>Stanovení termínu: 14. 4. 2025 (čas dle pozvánek).</w:t>
      </w:r>
    </w:p>
    <w:p w14:paraId="6227BD5A" w14:textId="77777777" w:rsidR="00D114EA" w:rsidRDefault="00D114EA" w:rsidP="00D114EA"/>
    <w:p w14:paraId="79B867CE" w14:textId="319A8479" w:rsidR="005055EF" w:rsidRPr="003A2085" w:rsidRDefault="00D114EA" w:rsidP="003A2085">
      <w:r>
        <w:t>V Brně 30. 3. 2025</w:t>
      </w:r>
    </w:p>
    <w:p w14:paraId="2CE9954A" w14:textId="77777777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11B925C9" w14:textId="77777777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0BC282B7" w14:textId="29AB1A7E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42ABEB2F" w14:textId="26DB4A9F" w:rsidR="002E7BA8" w:rsidRPr="00DD2DEB" w:rsidRDefault="00876BB8" w:rsidP="00876BB8">
      <w:pPr>
        <w:tabs>
          <w:tab w:val="left" w:pos="1320"/>
        </w:tabs>
      </w:pPr>
      <w:r>
        <w:tab/>
      </w:r>
      <w:r>
        <w:tab/>
      </w:r>
    </w:p>
    <w:sectPr w:rsidR="002E7BA8" w:rsidRPr="00DD2DEB" w:rsidSect="005E10A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063B7" w14:textId="77777777" w:rsidR="00F26CB9" w:rsidRDefault="00F26CB9" w:rsidP="00510CA1">
      <w:pPr>
        <w:spacing w:after="0" w:line="240" w:lineRule="auto"/>
      </w:pPr>
      <w:r>
        <w:separator/>
      </w:r>
    </w:p>
  </w:endnote>
  <w:endnote w:type="continuationSeparator" w:id="0">
    <w:p w14:paraId="703B3608" w14:textId="77777777" w:rsidR="00F26CB9" w:rsidRDefault="00F26CB9" w:rsidP="00510CA1">
      <w:pPr>
        <w:spacing w:after="0" w:line="240" w:lineRule="auto"/>
      </w:pPr>
      <w:r>
        <w:continuationSeparator/>
      </w:r>
    </w:p>
  </w:endnote>
  <w:endnote w:type="continuationNotice" w:id="1">
    <w:p w14:paraId="26D6F6FF" w14:textId="77777777" w:rsidR="00F26CB9" w:rsidRDefault="00F26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-57435749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-2003493332"/>
          <w:docPartObj>
            <w:docPartGallery w:val="Page Numbers (Top of Page)"/>
            <w:docPartUnique/>
          </w:docPartObj>
        </w:sdtPr>
        <w:sdtEndPr/>
        <w:sdtContent>
          <w:p w14:paraId="62881ECE" w14:textId="37270473" w:rsidR="007B180A" w:rsidRPr="003374BB" w:rsidRDefault="007B180A">
            <w:pPr>
              <w:pStyle w:val="Zpat"/>
              <w:jc w:val="right"/>
              <w:rPr>
                <w:rFonts w:ascii="Calibri" w:hAnsi="Calibri"/>
                <w:sz w:val="18"/>
                <w:szCs w:val="18"/>
              </w:rPr>
            </w:pPr>
            <w:r w:rsidRPr="003374BB">
              <w:rPr>
                <w:rFonts w:ascii="Calibri" w:hAnsi="Calibri"/>
                <w:sz w:val="18"/>
                <w:szCs w:val="18"/>
              </w:rPr>
              <w:t xml:space="preserve">Stránka 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3A208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3374BB">
              <w:rPr>
                <w:rFonts w:ascii="Calibri" w:hAnsi="Calibri"/>
                <w:sz w:val="18"/>
                <w:szCs w:val="18"/>
              </w:rPr>
              <w:t xml:space="preserve"> z 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3A208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1432F3" w14:textId="0F48EDBF" w:rsidR="007B180A" w:rsidRPr="003374BB" w:rsidRDefault="007B180A">
    <w:pPr>
      <w:pStyle w:val="Zpat"/>
      <w:rPr>
        <w:rFonts w:ascii="Calibri" w:hAnsi="Calibri"/>
        <w:sz w:val="18"/>
        <w:szCs w:val="18"/>
      </w:rPr>
    </w:pPr>
    <w:r w:rsidRPr="003374BB">
      <w:rPr>
        <w:rFonts w:ascii="Calibri" w:hAnsi="Calibri"/>
        <w:sz w:val="18"/>
        <w:szCs w:val="18"/>
      </w:rPr>
      <w:t>Školní řád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8BE0" w14:textId="77777777" w:rsidR="00185CB3" w:rsidRDefault="00185CB3" w:rsidP="005E10A2">
    <w:pPr>
      <w:pStyle w:val="Zpat"/>
    </w:pPr>
  </w:p>
  <w:p w14:paraId="4E25AD65" w14:textId="3220E0CB" w:rsidR="005E10A2" w:rsidRPr="0059696F" w:rsidRDefault="005E10A2" w:rsidP="00AC4C59">
    <w:pPr>
      <w:pStyle w:val="Zpat"/>
      <w:ind w:left="142"/>
    </w:pPr>
    <w:r w:rsidRPr="0059696F">
      <w:t xml:space="preserve">Bankovní spojení: </w:t>
    </w:r>
    <w:r w:rsidR="00A7449A">
      <w:t>35-0479660237/0100</w:t>
    </w:r>
    <w:r w:rsidRPr="0059696F">
      <w:tab/>
      <w:t xml:space="preserve">       </w:t>
    </w:r>
    <w:r w:rsidR="00F2273D">
      <w:t>t</w:t>
    </w:r>
    <w:r w:rsidRPr="0059696F">
      <w:t>el.:</w:t>
    </w:r>
    <w:r>
      <w:t xml:space="preserve"> </w:t>
    </w:r>
    <w:r w:rsidR="00A7449A">
      <w:t>(+420) 545 544</w:t>
    </w:r>
    <w:r w:rsidR="00AC4C59">
      <w:t> </w:t>
    </w:r>
    <w:r w:rsidR="00A7449A">
      <w:t>411</w:t>
    </w:r>
    <w:r w:rsidRPr="0059696F">
      <w:tab/>
      <w:t>datová schránka</w:t>
    </w:r>
    <w:r>
      <w:t>:</w:t>
    </w:r>
    <w:r w:rsidRPr="0059696F">
      <w:t xml:space="preserve"> </w:t>
    </w:r>
    <w:r w:rsidR="00AC4C59">
      <w:t>26bhkma</w:t>
    </w:r>
    <w:r w:rsidRPr="0059696F">
      <w:t xml:space="preserve">              </w:t>
    </w:r>
  </w:p>
  <w:p w14:paraId="1679D4B6" w14:textId="61CC435C" w:rsidR="005E10A2" w:rsidRPr="0059696F" w:rsidRDefault="005E10A2" w:rsidP="00AC4C59">
    <w:pPr>
      <w:pStyle w:val="Zpat"/>
      <w:ind w:left="142"/>
    </w:pPr>
    <w:r w:rsidRPr="0059696F">
      <w:t>IČ:</w:t>
    </w:r>
    <w:r w:rsidR="00AC4C59">
      <w:t xml:space="preserve"> </w:t>
    </w:r>
    <w:r w:rsidR="00A7449A">
      <w:t>621 57 264</w:t>
    </w:r>
    <w:r w:rsidRPr="0059696F">
      <w:tab/>
    </w:r>
    <w:r w:rsidR="00F2273D">
      <w:tab/>
    </w:r>
    <w:r w:rsidRPr="0059696F">
      <w:t>e-mail:</w:t>
    </w:r>
    <w:r>
      <w:t xml:space="preserve"> </w:t>
    </w:r>
    <w:r w:rsidR="00A7449A">
      <w:t>skola@spschbr.cz</w:t>
    </w:r>
  </w:p>
  <w:p w14:paraId="5AE1F580" w14:textId="644345DC" w:rsidR="005E10A2" w:rsidRDefault="005E10A2" w:rsidP="00AC4C59">
    <w:pPr>
      <w:pStyle w:val="Zpat"/>
      <w:ind w:left="142"/>
    </w:pPr>
    <w:r w:rsidRPr="0059696F">
      <w:t>Adresa školy:</w:t>
    </w:r>
    <w:r>
      <w:t xml:space="preserve"> </w:t>
    </w:r>
    <w:r w:rsidR="00A7449A">
      <w:t>Vranovská 1364/65, 614 00 Brno</w:t>
    </w:r>
    <w:r w:rsidRPr="0059696F">
      <w:tab/>
    </w:r>
    <w:r>
      <w:tab/>
    </w:r>
    <w:hyperlink r:id="rId1" w:history="1">
      <w:r w:rsidR="00A7449A" w:rsidRPr="00775329">
        <w:rPr>
          <w:rStyle w:val="Hypertextovodkaz"/>
        </w:rPr>
        <w:t>www.spschbr.cz</w:t>
      </w:r>
    </w:hyperlink>
    <w:r w:rsidRPr="0059696F">
      <w:t xml:space="preserve">                        </w:t>
    </w:r>
  </w:p>
  <w:p w14:paraId="73CE5B51" w14:textId="79F2803D" w:rsidR="007B180A" w:rsidRPr="003374BB" w:rsidRDefault="0057101D" w:rsidP="0057101D">
    <w:pPr>
      <w:pStyle w:val="Zpat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3A2B" w14:textId="77777777" w:rsidR="00F26CB9" w:rsidRDefault="00F26CB9" w:rsidP="00510CA1">
      <w:pPr>
        <w:spacing w:after="0" w:line="240" w:lineRule="auto"/>
      </w:pPr>
      <w:r>
        <w:separator/>
      </w:r>
    </w:p>
  </w:footnote>
  <w:footnote w:type="continuationSeparator" w:id="0">
    <w:p w14:paraId="0166445F" w14:textId="77777777" w:rsidR="00F26CB9" w:rsidRDefault="00F26CB9" w:rsidP="00510CA1">
      <w:pPr>
        <w:spacing w:after="0" w:line="240" w:lineRule="auto"/>
      </w:pPr>
      <w:r>
        <w:continuationSeparator/>
      </w:r>
    </w:p>
  </w:footnote>
  <w:footnote w:type="continuationNotice" w:id="1">
    <w:p w14:paraId="472EC704" w14:textId="77777777" w:rsidR="00F26CB9" w:rsidRDefault="00F26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B180A" w14:paraId="01232262" w14:textId="77777777" w:rsidTr="33CFA276">
      <w:tc>
        <w:tcPr>
          <w:tcW w:w="3020" w:type="dxa"/>
        </w:tcPr>
        <w:p w14:paraId="413C5786" w14:textId="186112B1" w:rsidR="007B180A" w:rsidRDefault="007B180A" w:rsidP="33CFA27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2F243A3" w14:textId="1F0513AD" w:rsidR="007B180A" w:rsidRDefault="007B180A" w:rsidP="33CFA276">
          <w:pPr>
            <w:pStyle w:val="Zhlav"/>
            <w:jc w:val="center"/>
          </w:pPr>
        </w:p>
      </w:tc>
      <w:tc>
        <w:tcPr>
          <w:tcW w:w="3020" w:type="dxa"/>
        </w:tcPr>
        <w:p w14:paraId="211A796D" w14:textId="73196FB4" w:rsidR="007B180A" w:rsidRDefault="007B180A" w:rsidP="33CFA276">
          <w:pPr>
            <w:pStyle w:val="Zhlav"/>
            <w:ind w:right="-115"/>
            <w:jc w:val="right"/>
          </w:pPr>
        </w:p>
      </w:tc>
    </w:tr>
  </w:tbl>
  <w:p w14:paraId="69AE63E7" w14:textId="548C87A8" w:rsidR="007B180A" w:rsidRDefault="007B180A" w:rsidP="33CFA2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4B61" w14:textId="4E20CD78" w:rsidR="0057101D" w:rsidRDefault="00E118E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75985" wp14:editId="1D8FB0B5">
              <wp:simplePos x="0" y="0"/>
              <wp:positionH relativeFrom="margin">
                <wp:align>left</wp:align>
              </wp:positionH>
              <wp:positionV relativeFrom="paragraph">
                <wp:posOffset>990600</wp:posOffset>
              </wp:positionV>
              <wp:extent cx="5886450" cy="9525"/>
              <wp:effectExtent l="19050" t="19050" r="19050" b="28575"/>
              <wp:wrapNone/>
              <wp:docPr id="91147100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  <a:ln w="31750" cmpd="thickThin">
                        <a:solidFill>
                          <a:srgbClr val="7917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FFC624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8pt" to="463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" strokecolor="#791717" strokeweight="2.5pt">
              <v:stroke linestyle="thickThin" joinstyle="miter"/>
              <w10:wrap anchorx="margin"/>
            </v:line>
          </w:pict>
        </mc:Fallback>
      </mc:AlternateContent>
    </w:r>
    <w:r w:rsidR="0057101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01A87A6" wp14:editId="2F5AF3A3">
          <wp:simplePos x="0" y="0"/>
          <wp:positionH relativeFrom="column">
            <wp:posOffset>-47625</wp:posOffset>
          </wp:positionH>
          <wp:positionV relativeFrom="paragraph">
            <wp:posOffset>37465</wp:posOffset>
          </wp:positionV>
          <wp:extent cx="5753100" cy="809625"/>
          <wp:effectExtent l="0" t="0" r="0" b="9525"/>
          <wp:wrapSquare wrapText="bothSides"/>
          <wp:docPr id="1114103205" name="Obrázek 2" descr="Obsah obrázku text, Písmo, snímek obrazovky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03205" name="Obrázek 2" descr="Obsah obrázku text, Písmo, snímek obrazovky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5E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A2"/>
    <w:multiLevelType w:val="hybridMultilevel"/>
    <w:tmpl w:val="4AE000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283872"/>
    <w:multiLevelType w:val="hybridMultilevel"/>
    <w:tmpl w:val="54245CA8"/>
    <w:lvl w:ilvl="0" w:tplc="0E506C6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0BD4"/>
    <w:multiLevelType w:val="hybridMultilevel"/>
    <w:tmpl w:val="ECB0D5FA"/>
    <w:lvl w:ilvl="0" w:tplc="C7A8F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4A2"/>
    <w:multiLevelType w:val="hybridMultilevel"/>
    <w:tmpl w:val="B9604D88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2952"/>
    <w:multiLevelType w:val="hybridMultilevel"/>
    <w:tmpl w:val="AA8E818A"/>
    <w:lvl w:ilvl="0" w:tplc="08D8B914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2E8"/>
    <w:multiLevelType w:val="hybridMultilevel"/>
    <w:tmpl w:val="71B8300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3EE22A2">
      <w:start w:val="2"/>
      <w:numFmt w:val="bullet"/>
      <w:lvlText w:val="•"/>
      <w:lvlJc w:val="left"/>
      <w:pPr>
        <w:ind w:left="3810" w:hanging="570"/>
      </w:pPr>
      <w:rPr>
        <w:rFonts w:ascii="Segoe UI" w:eastAsiaTheme="minorHAnsi" w:hAnsi="Segoe UI" w:cs="Segoe U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4507"/>
    <w:multiLevelType w:val="hybridMultilevel"/>
    <w:tmpl w:val="F2429114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7666C462">
      <w:start w:val="1"/>
      <w:numFmt w:val="decimal"/>
      <w:lvlText w:val="%2."/>
      <w:lvlJc w:val="left"/>
      <w:pPr>
        <w:ind w:left="1290" w:hanging="570"/>
      </w:pPr>
      <w:rPr>
        <w:rFonts w:hint="default"/>
      </w:rPr>
    </w:lvl>
    <w:lvl w:ilvl="2" w:tplc="3F2ABB92">
      <w:start w:val="1"/>
      <w:numFmt w:val="upperLetter"/>
      <w:lvlText w:val="%3."/>
      <w:lvlJc w:val="left"/>
      <w:pPr>
        <w:ind w:left="219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62B08"/>
    <w:multiLevelType w:val="hybridMultilevel"/>
    <w:tmpl w:val="3FCCF912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D49AB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3A52"/>
    <w:multiLevelType w:val="hybridMultilevel"/>
    <w:tmpl w:val="EFC615C2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0D1"/>
    <w:multiLevelType w:val="hybridMultilevel"/>
    <w:tmpl w:val="A77E0C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686E80"/>
    <w:multiLevelType w:val="hybridMultilevel"/>
    <w:tmpl w:val="FA701D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8045F5"/>
    <w:multiLevelType w:val="hybridMultilevel"/>
    <w:tmpl w:val="10722C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2CCF"/>
    <w:multiLevelType w:val="hybridMultilevel"/>
    <w:tmpl w:val="3B3CE6D0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51580032">
      <w:start w:val="8"/>
      <w:numFmt w:val="upperRoman"/>
      <w:lvlText w:val="%6-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4A4"/>
    <w:multiLevelType w:val="hybridMultilevel"/>
    <w:tmpl w:val="2A240A6A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21A09"/>
    <w:multiLevelType w:val="hybridMultilevel"/>
    <w:tmpl w:val="54F48360"/>
    <w:lvl w:ilvl="0" w:tplc="82208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713A0"/>
    <w:multiLevelType w:val="hybridMultilevel"/>
    <w:tmpl w:val="2E109710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7A32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A5667"/>
    <w:multiLevelType w:val="hybridMultilevel"/>
    <w:tmpl w:val="BB00A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3EEF"/>
    <w:multiLevelType w:val="hybridMultilevel"/>
    <w:tmpl w:val="8FDEAA4E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28E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23D6E"/>
    <w:multiLevelType w:val="hybridMultilevel"/>
    <w:tmpl w:val="881071D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3420F5E">
      <w:start w:val="1"/>
      <w:numFmt w:val="decimal"/>
      <w:lvlText w:val="(%2)"/>
      <w:lvlJc w:val="left"/>
      <w:pPr>
        <w:ind w:left="1650" w:hanging="570"/>
      </w:pPr>
      <w:rPr>
        <w:rFonts w:asciiTheme="minorHAnsi" w:eastAsiaTheme="minorHAnsi" w:hAnsiTheme="minorHAnsi" w:cstheme="minorBidi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B03B8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349"/>
    <w:multiLevelType w:val="hybridMultilevel"/>
    <w:tmpl w:val="4DE6E4D0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D6BB5"/>
    <w:multiLevelType w:val="hybridMultilevel"/>
    <w:tmpl w:val="C03665B4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D19B8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E749C"/>
    <w:multiLevelType w:val="hybridMultilevel"/>
    <w:tmpl w:val="CFF8E7C0"/>
    <w:lvl w:ilvl="0" w:tplc="1FAE9BC8">
      <w:start w:val="1"/>
      <w:numFmt w:val="decimal"/>
      <w:lvlText w:val="(%1)"/>
      <w:lvlJc w:val="left"/>
      <w:pPr>
        <w:ind w:left="72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831B1"/>
    <w:multiLevelType w:val="hybridMultilevel"/>
    <w:tmpl w:val="E9504E66"/>
    <w:lvl w:ilvl="0" w:tplc="C7A8FE1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F7177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644D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91172"/>
    <w:multiLevelType w:val="hybridMultilevel"/>
    <w:tmpl w:val="D0225C08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74A3A"/>
    <w:multiLevelType w:val="hybridMultilevel"/>
    <w:tmpl w:val="B53E8B9A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829F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C71E7"/>
    <w:multiLevelType w:val="hybridMultilevel"/>
    <w:tmpl w:val="61DA7134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43B73"/>
    <w:multiLevelType w:val="hybridMultilevel"/>
    <w:tmpl w:val="8FDEAA4E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31133"/>
    <w:multiLevelType w:val="hybridMultilevel"/>
    <w:tmpl w:val="0728C6F0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D2DDE"/>
    <w:multiLevelType w:val="hybridMultilevel"/>
    <w:tmpl w:val="2E109710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7E0"/>
    <w:multiLevelType w:val="hybridMultilevel"/>
    <w:tmpl w:val="B634625C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51C16"/>
    <w:multiLevelType w:val="hybridMultilevel"/>
    <w:tmpl w:val="81A04478"/>
    <w:lvl w:ilvl="0" w:tplc="C7A8FE1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D56"/>
    <w:multiLevelType w:val="hybridMultilevel"/>
    <w:tmpl w:val="AEC0A68E"/>
    <w:lvl w:ilvl="0" w:tplc="6E16C6CC">
      <w:start w:val="2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36"/>
  </w:num>
  <w:num w:numId="5">
    <w:abstractNumId w:val="25"/>
  </w:num>
  <w:num w:numId="6">
    <w:abstractNumId w:val="34"/>
  </w:num>
  <w:num w:numId="7">
    <w:abstractNumId w:val="7"/>
  </w:num>
  <w:num w:numId="8">
    <w:abstractNumId w:val="38"/>
  </w:num>
  <w:num w:numId="9">
    <w:abstractNumId w:val="39"/>
  </w:num>
  <w:num w:numId="10">
    <w:abstractNumId w:val="28"/>
  </w:num>
  <w:num w:numId="11">
    <w:abstractNumId w:val="27"/>
  </w:num>
  <w:num w:numId="12">
    <w:abstractNumId w:val="3"/>
  </w:num>
  <w:num w:numId="13">
    <w:abstractNumId w:val="2"/>
  </w:num>
  <w:num w:numId="14">
    <w:abstractNumId w:val="16"/>
  </w:num>
  <w:num w:numId="15">
    <w:abstractNumId w:val="37"/>
  </w:num>
  <w:num w:numId="16">
    <w:abstractNumId w:val="11"/>
  </w:num>
  <w:num w:numId="17">
    <w:abstractNumId w:val="15"/>
  </w:num>
  <w:num w:numId="18">
    <w:abstractNumId w:val="17"/>
  </w:num>
  <w:num w:numId="19">
    <w:abstractNumId w:val="20"/>
  </w:num>
  <w:num w:numId="20">
    <w:abstractNumId w:val="35"/>
  </w:num>
  <w:num w:numId="21">
    <w:abstractNumId w:val="32"/>
  </w:num>
  <w:num w:numId="22">
    <w:abstractNumId w:val="22"/>
  </w:num>
  <w:num w:numId="23">
    <w:abstractNumId w:val="12"/>
  </w:num>
  <w:num w:numId="24">
    <w:abstractNumId w:val="24"/>
  </w:num>
  <w:num w:numId="25">
    <w:abstractNumId w:val="18"/>
  </w:num>
  <w:num w:numId="26">
    <w:abstractNumId w:val="23"/>
  </w:num>
  <w:num w:numId="27">
    <w:abstractNumId w:val="29"/>
  </w:num>
  <w:num w:numId="28">
    <w:abstractNumId w:val="4"/>
  </w:num>
  <w:num w:numId="29">
    <w:abstractNumId w:val="5"/>
  </w:num>
  <w:num w:numId="30">
    <w:abstractNumId w:val="14"/>
  </w:num>
  <w:num w:numId="31">
    <w:abstractNumId w:val="6"/>
  </w:num>
  <w:num w:numId="32">
    <w:abstractNumId w:val="26"/>
  </w:num>
  <w:num w:numId="33">
    <w:abstractNumId w:val="21"/>
  </w:num>
  <w:num w:numId="34">
    <w:abstractNumId w:val="10"/>
  </w:num>
  <w:num w:numId="35">
    <w:abstractNumId w:val="9"/>
  </w:num>
  <w:num w:numId="36">
    <w:abstractNumId w:val="33"/>
  </w:num>
  <w:num w:numId="37">
    <w:abstractNumId w:val="30"/>
  </w:num>
  <w:num w:numId="38">
    <w:abstractNumId w:val="0"/>
  </w:num>
  <w:num w:numId="39">
    <w:abstractNumId w:val="40"/>
  </w:num>
  <w:num w:numId="40">
    <w:abstractNumId w:val="1"/>
  </w:num>
  <w:num w:numId="4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DF"/>
    <w:rsid w:val="000053A2"/>
    <w:rsid w:val="000132B8"/>
    <w:rsid w:val="000430F1"/>
    <w:rsid w:val="00045036"/>
    <w:rsid w:val="00106C17"/>
    <w:rsid w:val="00114510"/>
    <w:rsid w:val="00143396"/>
    <w:rsid w:val="00154FA3"/>
    <w:rsid w:val="00185CB3"/>
    <w:rsid w:val="001A1FC7"/>
    <w:rsid w:val="001B2298"/>
    <w:rsid w:val="00202F12"/>
    <w:rsid w:val="00224674"/>
    <w:rsid w:val="00232FE6"/>
    <w:rsid w:val="002647D1"/>
    <w:rsid w:val="00277E37"/>
    <w:rsid w:val="0028629D"/>
    <w:rsid w:val="0029077D"/>
    <w:rsid w:val="002B4D00"/>
    <w:rsid w:val="002C5E6D"/>
    <w:rsid w:val="002D7C7D"/>
    <w:rsid w:val="002D7C8A"/>
    <w:rsid w:val="002E6A25"/>
    <w:rsid w:val="002E7BA8"/>
    <w:rsid w:val="002F08C9"/>
    <w:rsid w:val="003005A9"/>
    <w:rsid w:val="003144A0"/>
    <w:rsid w:val="0032238B"/>
    <w:rsid w:val="00327D21"/>
    <w:rsid w:val="003374BB"/>
    <w:rsid w:val="003516A3"/>
    <w:rsid w:val="00371A97"/>
    <w:rsid w:val="00391EA2"/>
    <w:rsid w:val="003A2085"/>
    <w:rsid w:val="00410D4A"/>
    <w:rsid w:val="00427F48"/>
    <w:rsid w:val="00433675"/>
    <w:rsid w:val="00457415"/>
    <w:rsid w:val="004600D8"/>
    <w:rsid w:val="004931DD"/>
    <w:rsid w:val="00493CBF"/>
    <w:rsid w:val="004A6E9E"/>
    <w:rsid w:val="004B6AA5"/>
    <w:rsid w:val="004D7D09"/>
    <w:rsid w:val="004E06ED"/>
    <w:rsid w:val="004F561C"/>
    <w:rsid w:val="005055EF"/>
    <w:rsid w:val="00510CA1"/>
    <w:rsid w:val="0051290A"/>
    <w:rsid w:val="0051531E"/>
    <w:rsid w:val="00527237"/>
    <w:rsid w:val="00535998"/>
    <w:rsid w:val="00553E7B"/>
    <w:rsid w:val="00557AF7"/>
    <w:rsid w:val="0057101D"/>
    <w:rsid w:val="005864D5"/>
    <w:rsid w:val="0059497B"/>
    <w:rsid w:val="00597403"/>
    <w:rsid w:val="00597958"/>
    <w:rsid w:val="005B75FA"/>
    <w:rsid w:val="005B7CD0"/>
    <w:rsid w:val="005D350F"/>
    <w:rsid w:val="005E10A2"/>
    <w:rsid w:val="005E4448"/>
    <w:rsid w:val="005F7F7E"/>
    <w:rsid w:val="00603482"/>
    <w:rsid w:val="0063608C"/>
    <w:rsid w:val="0064588F"/>
    <w:rsid w:val="00676ADE"/>
    <w:rsid w:val="006772E6"/>
    <w:rsid w:val="00697E48"/>
    <w:rsid w:val="006C713E"/>
    <w:rsid w:val="006C74E5"/>
    <w:rsid w:val="006D08BF"/>
    <w:rsid w:val="00703B63"/>
    <w:rsid w:val="00745F6D"/>
    <w:rsid w:val="00772A61"/>
    <w:rsid w:val="007845F7"/>
    <w:rsid w:val="00793C33"/>
    <w:rsid w:val="007A63B8"/>
    <w:rsid w:val="007B180A"/>
    <w:rsid w:val="007C6EB5"/>
    <w:rsid w:val="007F2B7A"/>
    <w:rsid w:val="00804DC5"/>
    <w:rsid w:val="00827A1E"/>
    <w:rsid w:val="00862430"/>
    <w:rsid w:val="00866C64"/>
    <w:rsid w:val="00876BB8"/>
    <w:rsid w:val="00892240"/>
    <w:rsid w:val="008D7308"/>
    <w:rsid w:val="00903603"/>
    <w:rsid w:val="00907A18"/>
    <w:rsid w:val="00913844"/>
    <w:rsid w:val="00992549"/>
    <w:rsid w:val="00992A5F"/>
    <w:rsid w:val="009D26E3"/>
    <w:rsid w:val="009E2F8F"/>
    <w:rsid w:val="009E39B7"/>
    <w:rsid w:val="009F56CB"/>
    <w:rsid w:val="00A4188D"/>
    <w:rsid w:val="00A43017"/>
    <w:rsid w:val="00A447ED"/>
    <w:rsid w:val="00A7449A"/>
    <w:rsid w:val="00A75F89"/>
    <w:rsid w:val="00A9154B"/>
    <w:rsid w:val="00AA1DFA"/>
    <w:rsid w:val="00AA53D8"/>
    <w:rsid w:val="00AA5794"/>
    <w:rsid w:val="00AB1656"/>
    <w:rsid w:val="00AC1DF7"/>
    <w:rsid w:val="00AC4C59"/>
    <w:rsid w:val="00AC7902"/>
    <w:rsid w:val="00AF4139"/>
    <w:rsid w:val="00B06F20"/>
    <w:rsid w:val="00B1682C"/>
    <w:rsid w:val="00B27A1F"/>
    <w:rsid w:val="00B74C79"/>
    <w:rsid w:val="00B85889"/>
    <w:rsid w:val="00BA3BDF"/>
    <w:rsid w:val="00BD73B0"/>
    <w:rsid w:val="00BF0E42"/>
    <w:rsid w:val="00C05F44"/>
    <w:rsid w:val="00C217FE"/>
    <w:rsid w:val="00C307F2"/>
    <w:rsid w:val="00C42535"/>
    <w:rsid w:val="00C959E8"/>
    <w:rsid w:val="00CB02FA"/>
    <w:rsid w:val="00CB193C"/>
    <w:rsid w:val="00CB7499"/>
    <w:rsid w:val="00CC2215"/>
    <w:rsid w:val="00CC74B2"/>
    <w:rsid w:val="00CE281F"/>
    <w:rsid w:val="00CE7F85"/>
    <w:rsid w:val="00D007C2"/>
    <w:rsid w:val="00D060AA"/>
    <w:rsid w:val="00D114EA"/>
    <w:rsid w:val="00D30634"/>
    <w:rsid w:val="00D36043"/>
    <w:rsid w:val="00D476F9"/>
    <w:rsid w:val="00D54571"/>
    <w:rsid w:val="00D83817"/>
    <w:rsid w:val="00D84C3C"/>
    <w:rsid w:val="00D913D2"/>
    <w:rsid w:val="00DA4896"/>
    <w:rsid w:val="00DB3DB3"/>
    <w:rsid w:val="00DD2DEB"/>
    <w:rsid w:val="00DE0BF2"/>
    <w:rsid w:val="00DF262B"/>
    <w:rsid w:val="00E118E6"/>
    <w:rsid w:val="00E230FF"/>
    <w:rsid w:val="00E233EE"/>
    <w:rsid w:val="00E33553"/>
    <w:rsid w:val="00E51A5C"/>
    <w:rsid w:val="00E604AC"/>
    <w:rsid w:val="00EA76D8"/>
    <w:rsid w:val="00EB0EC8"/>
    <w:rsid w:val="00F174E3"/>
    <w:rsid w:val="00F2273D"/>
    <w:rsid w:val="00F26CB9"/>
    <w:rsid w:val="00F37463"/>
    <w:rsid w:val="00FB02C9"/>
    <w:rsid w:val="00FE36D3"/>
    <w:rsid w:val="00FE717F"/>
    <w:rsid w:val="022B83EC"/>
    <w:rsid w:val="05059CDA"/>
    <w:rsid w:val="0757E96D"/>
    <w:rsid w:val="0C4C4A01"/>
    <w:rsid w:val="13F86B37"/>
    <w:rsid w:val="1679E883"/>
    <w:rsid w:val="1F241C46"/>
    <w:rsid w:val="23762E15"/>
    <w:rsid w:val="26D4AA0B"/>
    <w:rsid w:val="29921006"/>
    <w:rsid w:val="33CFA276"/>
    <w:rsid w:val="375AC538"/>
    <w:rsid w:val="38F69599"/>
    <w:rsid w:val="3FB21583"/>
    <w:rsid w:val="60FD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BDBB"/>
  <w15:chartTrackingRefBased/>
  <w15:docId w15:val="{CE316651-DFA2-46D2-8B3F-8343F25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463"/>
  </w:style>
  <w:style w:type="paragraph" w:styleId="Nadpis1">
    <w:name w:val="heading 1"/>
    <w:basedOn w:val="Normln"/>
    <w:next w:val="Normln"/>
    <w:link w:val="Nadpis1Char"/>
    <w:uiPriority w:val="9"/>
    <w:qFormat/>
    <w:rsid w:val="008D73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39B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30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30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30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30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308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308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308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30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39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D730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3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308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3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308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308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308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308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30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8D730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308"/>
    <w:pPr>
      <w:numPr>
        <w:ilvl w:val="1"/>
      </w:numPr>
      <w:spacing w:after="240"/>
      <w:ind w:left="567" w:hanging="567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308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8D7308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D7308"/>
    <w:rPr>
      <w:i/>
      <w:iCs/>
      <w:color w:val="auto"/>
    </w:rPr>
  </w:style>
  <w:style w:type="paragraph" w:styleId="Bezmezer">
    <w:name w:val="No Spacing"/>
    <w:uiPriority w:val="1"/>
    <w:qFormat/>
    <w:rsid w:val="008D730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D730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D730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3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308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8D730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8D730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8D7308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D7308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8D7308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308"/>
    <w:pPr>
      <w:outlineLvl w:val="9"/>
    </w:pPr>
  </w:style>
  <w:style w:type="paragraph" w:styleId="Odstavecseseznamem">
    <w:name w:val="List Paragraph"/>
    <w:basedOn w:val="Normln"/>
    <w:uiPriority w:val="34"/>
    <w:qFormat/>
    <w:rsid w:val="00BA3B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3B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B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1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0CA1"/>
  </w:style>
  <w:style w:type="paragraph" w:styleId="Zpat">
    <w:name w:val="footer"/>
    <w:basedOn w:val="Normln"/>
    <w:link w:val="ZpatChar"/>
    <w:uiPriority w:val="99"/>
    <w:unhideWhenUsed/>
    <w:rsid w:val="0051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CA1"/>
  </w:style>
  <w:style w:type="paragraph" w:styleId="Textkomente">
    <w:name w:val="annotation text"/>
    <w:basedOn w:val="Normln"/>
    <w:link w:val="TextkomenteChar"/>
    <w:uiPriority w:val="99"/>
    <w:semiHidden/>
    <w:unhideWhenUsed/>
    <w:rsid w:val="004E06ED"/>
    <w:pPr>
      <w:ind w:left="0" w:firstLine="0"/>
    </w:pPr>
    <w:rPr>
      <w:rFonts w:eastAsiaTheme="minorEastAsia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6ED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F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chb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Rn_default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jednac_x00ed_ xmlns="4ba5d419-753b-498b-a0c1-6292f0843199">SMŘ_10/04.10.2022</_x010c__x00ed_slo_x0020_jednac_x00ed_>
    <Expirace xmlns="4ba5d419-753b-498b-a0c1-6292f0843199">2023-08-30T22:00:00+00:00</Expirace>
    <M_x00ed_sto_x0020_ulo_x017e_en_x00ed_ xmlns="4ba5d419-753b-498b-a0c1-6292f0843199">Pk</M_x00ed_sto_x0020_ulo_x017e_en_x00ed_>
    <Zodp_x002e__x0020_pracovn_x00ed_k xmlns="4ba5d419-753b-498b-a0c1-6292f0843199">
      <UserInfo>
        <DisplayName>Kučerová Zdena</DisplayName>
        <AccountId>69</AccountId>
        <AccountType/>
      </UserInfo>
    </Zodp_x002e__x0020_pracovn_x00ed_k>
    <_dlc_DocId xmlns="d2d49314-48f1-44d8-ab2f-f6d21984f7fb">WJK3ZWH4NA26-26-6217</_dlc_DocId>
    <_dlc_DocIdUrl xmlns="d2d49314-48f1-44d8-ab2f-f6d21984f7fb">
      <Url>https://spschbr.sharepoint.com/iso/_layouts/15/DocIdRedir.aspx?ID=WJK3ZWH4NA26-26-6217</Url>
      <Description>WJK3ZWH4NA26-26-6217</Description>
    </_dlc_DocIdUrl>
    <SharedWithUsers xmlns="29f22fb3-c205-4680-8ad9-d380bf5451a0">
      <UserInfo>
        <DisplayName>Radek Matuška</DisplayName>
        <AccountId>501</AccountId>
        <AccountType/>
      </UserInfo>
    </SharedWithUsers>
    <lcf76f155ced4ddcb4097134ff3c332f xmlns="4ba5d419-753b-498b-a0c1-6292f0843199">
      <Terms xmlns="http://schemas.microsoft.com/office/infopath/2007/PartnerControls"/>
    </lcf76f155ced4ddcb4097134ff3c332f>
    <TaxCatchAll xmlns="d2d49314-48f1-44d8-ab2f-f6d21984f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D3067632DFB41A7765105AE9491F0" ma:contentTypeVersion="27" ma:contentTypeDescription="Vytvoří nový dokument" ma:contentTypeScope="" ma:versionID="aa7b9561570b807f44ed0506f321de71">
  <xsd:schema xmlns:xsd="http://www.w3.org/2001/XMLSchema" xmlns:xs="http://www.w3.org/2001/XMLSchema" xmlns:p="http://schemas.microsoft.com/office/2006/metadata/properties" xmlns:ns2="d2d49314-48f1-44d8-ab2f-f6d21984f7fb" xmlns:ns3="4ba5d419-753b-498b-a0c1-6292f0843199" xmlns:ns4="29f22fb3-c205-4680-8ad9-d380bf5451a0" targetNamespace="http://schemas.microsoft.com/office/2006/metadata/properties" ma:root="true" ma:fieldsID="d75069559207e74565faca571c550f8f" ns2:_="" ns3:_="" ns4:_="">
    <xsd:import namespace="d2d49314-48f1-44d8-ab2f-f6d21984f7fb"/>
    <xsd:import namespace="4ba5d419-753b-498b-a0c1-6292f0843199"/>
    <xsd:import namespace="29f22fb3-c205-4680-8ad9-d380bf5451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10c__x00ed_slo_x0020_jednac_x00ed_" minOccurs="0"/>
                <xsd:element ref="ns3:Zodp_x002e__x0020_pracovn_x00ed_k" minOccurs="0"/>
                <xsd:element ref="ns3:M_x00ed_sto_x0020_ulo_x017e_en_x00ed_" minOccurs="0"/>
                <xsd:element ref="ns4:SharedWithUsers" minOccurs="0"/>
                <xsd:element ref="ns3:Expirace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9314-48f1-44d8-ab2f-f6d21984f7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85d4dc7-c59e-41ed-b9b0-f8cd6837e700}" ma:internalName="TaxCatchAll" ma:showField="CatchAllData" ma:web="d2d49314-48f1-44d8-ab2f-f6d21984f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5d419-753b-498b-a0c1-6292f084319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11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12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_x00ed_sto_x0020_ulo_x017e_en_x00ed_" ma:index="13" nillable="true" ma:displayName="Místo uložení" ma:internalName="M_x00ed_sto_x0020_ulo_x017e_en_x00ed_">
      <xsd:simpleType>
        <xsd:restriction base="dms:Text">
          <xsd:maxLength value="255"/>
        </xsd:restriction>
      </xsd:simpleType>
    </xsd:element>
    <xsd:element name="Expirace" ma:index="15" nillable="true" ma:displayName="Expirace" ma:default="2014-08-31T00:00:00Z" ma:format="DateOnly" ma:indexed="true" ma:internalName="Expirac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15d4329f-c803-4475-833b-3f1665cf7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2fb3-c205-4680-8ad9-d380bf54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3441-83B7-4D17-91CF-4F42A5C255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DAB38A-16C6-4CDB-9D22-244DBDD79D31}">
  <ds:schemaRefs>
    <ds:schemaRef ds:uri="http://schemas.microsoft.com/office/2006/metadata/properties"/>
    <ds:schemaRef ds:uri="http://schemas.microsoft.com/office/infopath/2007/PartnerControls"/>
    <ds:schemaRef ds:uri="4ba5d419-753b-498b-a0c1-6292f0843199"/>
    <ds:schemaRef ds:uri="d2d49314-48f1-44d8-ab2f-f6d21984f7fb"/>
    <ds:schemaRef ds:uri="29f22fb3-c205-4680-8ad9-d380bf5451a0"/>
  </ds:schemaRefs>
</ds:datastoreItem>
</file>

<file path=customXml/itemProps3.xml><?xml version="1.0" encoding="utf-8"?>
<ds:datastoreItem xmlns:ds="http://schemas.openxmlformats.org/officeDocument/2006/customXml" ds:itemID="{61044521-E5B6-4191-8D96-9FF49D41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9314-48f1-44d8-ab2f-f6d21984f7fb"/>
    <ds:schemaRef ds:uri="4ba5d419-753b-498b-a0c1-6292f0843199"/>
    <ds:schemaRef ds:uri="29f22fb3-c205-4680-8ad9-d380bf54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1D0DD-9B88-4DE1-AA55-882D03E477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96024E-2B17-4B42-8E4A-B8FF2AB9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https://spschbr.bakalari.cz/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http://www.spschbr.cz/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Matuška</dc:creator>
  <cp:keywords/>
  <dc:description/>
  <cp:lastModifiedBy>Lucie Halová</cp:lastModifiedBy>
  <cp:revision>2</cp:revision>
  <cp:lastPrinted>2022-10-05T21:21:00Z</cp:lastPrinted>
  <dcterms:created xsi:type="dcterms:W3CDTF">2025-04-10T11:47:00Z</dcterms:created>
  <dcterms:modified xsi:type="dcterms:W3CDTF">2025-04-10T11:47:00Z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0x010100155D3067632DFB41A7765105AE9491F0</vt:lpwstr>
  </property>
  <property fmtid="{D5CDD505-2E9C-101B-9397-08002B2CF9AE}" pid="3" name="_dlc_DocIdItemGuid">
    <vt:lpwstr>233ee861-8b86-451e-9766-2e321c67f310</vt:lpwstr>
  </property>
</Properties>
</file>