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E2CA" w14:textId="77777777" w:rsidR="00563D93" w:rsidRPr="00D4512A" w:rsidRDefault="00563D93" w:rsidP="00563D93">
      <w:pPr>
        <w:spacing w:after="315" w:line="240" w:lineRule="auto"/>
        <w:jc w:val="center"/>
        <w:outlineLvl w:val="1"/>
        <w:rPr>
          <w:rFonts w:eastAsia="Times New Roman" w:cs="Arial"/>
          <w:b/>
          <w:u w:val="single"/>
          <w:lang w:eastAsia="cs-CZ"/>
        </w:rPr>
      </w:pPr>
      <w:bookmarkStart w:id="0" w:name="_GoBack"/>
      <w:bookmarkEnd w:id="0"/>
      <w:r w:rsidRPr="00D4512A">
        <w:rPr>
          <w:rFonts w:eastAsia="Times New Roman" w:cs="Arial"/>
          <w:b/>
          <w:u w:val="single"/>
          <w:lang w:eastAsia="cs-CZ"/>
        </w:rPr>
        <w:t>TECHNICKÝ PRACOVNÍK VZORKAŘ V ANALYTICKÉ LABORATOŘI</w:t>
      </w:r>
    </w:p>
    <w:p w14:paraId="25CA3973" w14:textId="77777777" w:rsidR="00563D93" w:rsidRPr="00D4512A" w:rsidRDefault="00563D93" w:rsidP="00563D93">
      <w:pPr>
        <w:spacing w:after="315" w:line="240" w:lineRule="auto"/>
        <w:outlineLvl w:val="1"/>
        <w:rPr>
          <w:rFonts w:eastAsia="Times New Roman" w:cs="Arial"/>
          <w:b/>
          <w:i/>
          <w:lang w:eastAsia="cs-CZ"/>
        </w:rPr>
      </w:pPr>
      <w:r w:rsidRPr="00D4512A">
        <w:rPr>
          <w:rFonts w:eastAsia="Times New Roman" w:cs="Arial"/>
          <w:b/>
          <w:i/>
          <w:lang w:eastAsia="cs-CZ"/>
        </w:rPr>
        <w:t>Na této pozici budete zejména:</w:t>
      </w:r>
    </w:p>
    <w:p w14:paraId="5A0AB0FD" w14:textId="77777777" w:rsidR="00563D93" w:rsidRPr="00B926E5" w:rsidRDefault="00563D93" w:rsidP="00563D93">
      <w:pPr>
        <w:spacing w:after="195" w:line="240" w:lineRule="auto"/>
        <w:rPr>
          <w:rFonts w:eastAsia="Times New Roman" w:cs="Arial"/>
          <w:lang w:eastAsia="cs-CZ"/>
        </w:rPr>
      </w:pPr>
      <w:r w:rsidRPr="00037DEF">
        <w:rPr>
          <w:rFonts w:eastAsia="Times New Roman" w:cs="Arial"/>
          <w:lang w:eastAsia="cs-CZ"/>
        </w:rPr>
        <w:t>• V</w:t>
      </w:r>
      <w:r w:rsidRPr="00037DEF">
        <w:rPr>
          <w:rFonts w:cs="Arial"/>
        </w:rPr>
        <w:t>zorkovat vstupní suroviny a obalové materiály</w:t>
      </w:r>
      <w:r w:rsidRPr="00037DEF">
        <w:rPr>
          <w:rFonts w:eastAsia="Times New Roman" w:cs="Arial"/>
          <w:lang w:eastAsia="cs-CZ"/>
        </w:rPr>
        <w:br/>
        <w:t>•</w:t>
      </w:r>
      <w:r w:rsidRPr="00037DEF">
        <w:rPr>
          <w:rFonts w:cs="Arial"/>
          <w:sz w:val="20"/>
        </w:rPr>
        <w:t xml:space="preserve"> </w:t>
      </w:r>
      <w:r w:rsidRPr="00037DEF">
        <w:rPr>
          <w:rFonts w:cs="Arial"/>
        </w:rPr>
        <w:t>Spravovat vzorky včetně referenčních vzorků v laboratoři od příjmu až po jejich likvidaci</w:t>
      </w:r>
      <w:r w:rsidRPr="00037DEF">
        <w:rPr>
          <w:rFonts w:eastAsia="Times New Roman" w:cs="Arial"/>
          <w:lang w:eastAsia="cs-CZ"/>
        </w:rPr>
        <w:t xml:space="preserve"> včetně vedení příslušné evidence</w:t>
      </w:r>
      <w:r w:rsidRPr="00037DEF">
        <w:rPr>
          <w:rFonts w:eastAsia="Times New Roman" w:cs="Arial"/>
          <w:lang w:eastAsia="cs-CZ"/>
        </w:rPr>
        <w:br/>
        <w:t>• Obsluhovat</w:t>
      </w:r>
      <w:r w:rsidRPr="00037DEF">
        <w:rPr>
          <w:rFonts w:cs="Arial"/>
          <w:sz w:val="20"/>
        </w:rPr>
        <w:t xml:space="preserve"> </w:t>
      </w:r>
      <w:r w:rsidRPr="00037DEF">
        <w:rPr>
          <w:rFonts w:cs="Arial"/>
        </w:rPr>
        <w:t>základní laboratorní zařízení (myčky, ledničky, mrazničky), provádět rutinní fyzikálně chemické analýzy na jednodušších zařízeních jako váhy, pH metry, konduktometry, titrátory, měřiče částic, propichovadla zátek, spektrofotometry, sušárny, muflové pece apod</w:t>
      </w:r>
      <w:r w:rsidRPr="00037DEF">
        <w:rPr>
          <w:rFonts w:eastAsia="Times New Roman" w:cs="Arial"/>
          <w:lang w:eastAsia="cs-CZ"/>
        </w:rPr>
        <w:t>.</w:t>
      </w:r>
      <w:r w:rsidRPr="00037DEF">
        <w:rPr>
          <w:rFonts w:eastAsia="Times New Roman" w:cs="Arial"/>
          <w:lang w:eastAsia="cs-CZ"/>
        </w:rPr>
        <w:br/>
        <w:t>•</w:t>
      </w:r>
      <w:r w:rsidRPr="00037DEF">
        <w:rPr>
          <w:rFonts w:cs="Arial"/>
          <w:sz w:val="20"/>
        </w:rPr>
        <w:t xml:space="preserve"> </w:t>
      </w:r>
      <w:r w:rsidRPr="00037DEF">
        <w:rPr>
          <w:rFonts w:cs="Arial"/>
        </w:rPr>
        <w:t>Zodpovídat za svěřené přístroje, provádět preventivní údržbu, zálohu dat a kontrolovat zápisy do provozních deníků svěřených zařízení v souladu s dokumentací</w:t>
      </w:r>
      <w:r w:rsidRPr="00037DEF">
        <w:rPr>
          <w:rFonts w:eastAsia="Times New Roman" w:cs="Arial"/>
          <w:lang w:eastAsia="cs-CZ"/>
        </w:rPr>
        <w:t>.</w:t>
      </w:r>
      <w:r w:rsidRPr="00037DEF">
        <w:rPr>
          <w:rFonts w:eastAsia="Times New Roman" w:cs="Arial"/>
          <w:lang w:eastAsia="cs-CZ"/>
        </w:rPr>
        <w:br/>
        <w:t xml:space="preserve">• </w:t>
      </w:r>
      <w:r w:rsidRPr="00037DEF">
        <w:rPr>
          <w:rFonts w:cs="Arial"/>
        </w:rPr>
        <w:t>Zabezpečovat běžný chod laboratoře a technickou podporu laboratoře - např. kalibrace zařízení, mytí laboratorního skla</w:t>
      </w:r>
      <w:r>
        <w:rPr>
          <w:rFonts w:eastAsia="Times New Roman" w:cs="Arial"/>
          <w:lang w:eastAsia="cs-CZ"/>
        </w:rPr>
        <w:t xml:space="preserve"> </w:t>
      </w:r>
      <w:r w:rsidRPr="00B926E5">
        <w:rPr>
          <w:rFonts w:eastAsia="Times New Roman" w:cs="Arial"/>
          <w:lang w:eastAsia="cs-CZ"/>
        </w:rPr>
        <w:t>a úklid v laboratoři.</w:t>
      </w:r>
    </w:p>
    <w:p w14:paraId="6734CD4C" w14:textId="77777777" w:rsidR="00563D93" w:rsidRPr="00037DEF" w:rsidRDefault="00563D93" w:rsidP="00563D93">
      <w:pPr>
        <w:spacing w:after="195" w:line="240" w:lineRule="auto"/>
        <w:rPr>
          <w:rFonts w:eastAsia="Times New Roman" w:cs="Arial"/>
          <w:lang w:eastAsia="cs-CZ"/>
        </w:rPr>
      </w:pPr>
    </w:p>
    <w:p w14:paraId="6FB4D252" w14:textId="77777777" w:rsidR="00563D93" w:rsidRPr="00D4512A" w:rsidRDefault="00563D93" w:rsidP="00563D93">
      <w:pPr>
        <w:spacing w:after="315" w:line="240" w:lineRule="auto"/>
        <w:outlineLvl w:val="1"/>
        <w:rPr>
          <w:rFonts w:eastAsia="Times New Roman" w:cs="Arial"/>
          <w:b/>
          <w:i/>
          <w:lang w:eastAsia="cs-CZ"/>
        </w:rPr>
      </w:pPr>
      <w:r w:rsidRPr="00D4512A">
        <w:rPr>
          <w:rFonts w:eastAsia="Times New Roman" w:cs="Arial"/>
          <w:b/>
          <w:i/>
          <w:lang w:eastAsia="cs-CZ"/>
        </w:rPr>
        <w:t>Váš profil:</w:t>
      </w:r>
    </w:p>
    <w:p w14:paraId="06F57B58" w14:textId="77777777" w:rsidR="00563D93" w:rsidRPr="00037DEF" w:rsidRDefault="00563D93" w:rsidP="00563D93">
      <w:pPr>
        <w:rPr>
          <w:rFonts w:eastAsia="Times New Roman" w:cs="Arial"/>
          <w:lang w:eastAsia="cs-CZ"/>
        </w:rPr>
      </w:pPr>
      <w:r w:rsidRPr="00037DEF">
        <w:rPr>
          <w:rFonts w:eastAsia="Times New Roman" w:cs="Arial"/>
          <w:lang w:eastAsia="cs-CZ"/>
        </w:rPr>
        <w:t>• Máte SŠ vzdělání s chemickým nebo farmaceutickým zaměřením</w:t>
      </w:r>
      <w:r w:rsidRPr="00037DEF">
        <w:rPr>
          <w:rFonts w:eastAsia="Times New Roman" w:cs="Arial"/>
          <w:lang w:eastAsia="cs-CZ"/>
        </w:rPr>
        <w:br/>
        <w:t xml:space="preserve">• Orientujete se v </w:t>
      </w:r>
      <w:r w:rsidRPr="00037DEF">
        <w:rPr>
          <w:rFonts w:cs="Arial"/>
        </w:rPr>
        <w:t>základních laboratorních technikách (přesné vážení a pipe</w:t>
      </w:r>
      <w:r>
        <w:rPr>
          <w:rFonts w:cs="Arial"/>
        </w:rPr>
        <w:t>tování, limitní testy, titrace)</w:t>
      </w:r>
      <w:r w:rsidRPr="00CF00A4">
        <w:rPr>
          <w:rFonts w:eastAsia="Times New Roman" w:cs="Arial"/>
          <w:strike/>
          <w:lang w:eastAsia="cs-CZ"/>
        </w:rPr>
        <w:br/>
      </w:r>
      <w:r w:rsidRPr="00037DEF">
        <w:rPr>
          <w:rFonts w:eastAsia="Times New Roman" w:cs="Arial"/>
          <w:lang w:eastAsia="cs-CZ"/>
        </w:rPr>
        <w:t xml:space="preserve">• Znáte </w:t>
      </w:r>
      <w:r w:rsidRPr="00037DEF">
        <w:rPr>
          <w:rFonts w:cs="Arial"/>
        </w:rPr>
        <w:t>zásady hygieny a bezpečnosti práce v analytické laboratoři</w:t>
      </w:r>
      <w:r w:rsidRPr="00037DEF">
        <w:rPr>
          <w:rFonts w:eastAsia="Times New Roman" w:cs="Arial"/>
          <w:lang w:eastAsia="cs-CZ"/>
        </w:rPr>
        <w:br/>
        <w:t xml:space="preserve">• </w:t>
      </w:r>
      <w:r>
        <w:rPr>
          <w:rFonts w:eastAsia="Times New Roman" w:cs="Arial"/>
          <w:lang w:eastAsia="cs-CZ"/>
        </w:rPr>
        <w:t>Na uživatelské úrovní ovládáte MS Office</w:t>
      </w:r>
      <w:r w:rsidRPr="00037DEF">
        <w:rPr>
          <w:rFonts w:eastAsia="Times New Roman" w:cs="Arial"/>
          <w:lang w:eastAsia="cs-CZ"/>
        </w:rPr>
        <w:br/>
        <w:t xml:space="preserve">• Vašimi přednostmi jsou </w:t>
      </w:r>
      <w:r w:rsidRPr="00037DEF">
        <w:rPr>
          <w:rFonts w:cs="Arial"/>
        </w:rPr>
        <w:t>preciznost, spolehlivost, komunikativnost, samostatné rozhodování, organizační schopnosti, práce v týmu</w:t>
      </w:r>
      <w:r w:rsidRPr="00037DEF">
        <w:rPr>
          <w:rFonts w:eastAsia="Times New Roman" w:cs="Arial"/>
          <w:lang w:eastAsia="cs-CZ"/>
        </w:rPr>
        <w:br/>
        <w:t xml:space="preserve">• </w:t>
      </w:r>
      <w:r>
        <w:rPr>
          <w:rFonts w:eastAsia="Times New Roman" w:cs="Arial"/>
          <w:lang w:eastAsia="cs-CZ"/>
        </w:rPr>
        <w:t>Máte čistý trestní rejstřík</w:t>
      </w:r>
    </w:p>
    <w:p w14:paraId="128993A5" w14:textId="77777777" w:rsidR="00563D93" w:rsidRPr="00037DEF" w:rsidRDefault="00563D93" w:rsidP="00563D93">
      <w:pPr>
        <w:rPr>
          <w:rFonts w:cs="Arial"/>
        </w:rPr>
      </w:pPr>
    </w:p>
    <w:p w14:paraId="42F1EF04" w14:textId="77777777" w:rsidR="00563D93" w:rsidRPr="00D4512A" w:rsidRDefault="00563D93" w:rsidP="00563D93">
      <w:pPr>
        <w:spacing w:after="315" w:line="240" w:lineRule="auto"/>
        <w:outlineLvl w:val="1"/>
        <w:rPr>
          <w:rFonts w:eastAsia="Times New Roman" w:cs="Arial"/>
          <w:b/>
          <w:i/>
          <w:lang w:eastAsia="cs-CZ"/>
        </w:rPr>
      </w:pPr>
      <w:r w:rsidRPr="00D4512A">
        <w:rPr>
          <w:rFonts w:eastAsia="Times New Roman" w:cs="Arial"/>
          <w:b/>
          <w:i/>
          <w:lang w:eastAsia="cs-CZ"/>
        </w:rPr>
        <w:t>Nabízíme Vám:</w:t>
      </w:r>
    </w:p>
    <w:p w14:paraId="0E58143D" w14:textId="566B50A2" w:rsidR="003410A8" w:rsidRDefault="00563D93" w:rsidP="00563D93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• S</w:t>
      </w:r>
      <w:r w:rsidRPr="00037DEF">
        <w:rPr>
          <w:rFonts w:eastAsia="Times New Roman" w:cs="Arial"/>
          <w:lang w:eastAsia="cs-CZ"/>
        </w:rPr>
        <w:t>mysluplnou, perspektivní a zajímavou práci v rostoucí mezinárodní farmaceutické společnosti</w:t>
      </w:r>
      <w:r w:rsidRPr="00037DEF">
        <w:rPr>
          <w:rFonts w:eastAsia="Times New Roman" w:cs="Arial"/>
          <w:lang w:eastAsia="cs-CZ"/>
        </w:rPr>
        <w:br/>
        <w:t xml:space="preserve">• </w:t>
      </w:r>
      <w:r>
        <w:rPr>
          <w:rFonts w:eastAsia="Times New Roman" w:cs="Arial"/>
          <w:lang w:eastAsia="cs-CZ"/>
        </w:rPr>
        <w:t>P</w:t>
      </w:r>
      <w:r w:rsidRPr="00037DEF">
        <w:rPr>
          <w:rFonts w:eastAsia="Times New Roman" w:cs="Arial"/>
          <w:lang w:eastAsia="cs-CZ"/>
        </w:rPr>
        <w:t xml:space="preserve">ráci s moderním technickým vybavením </w:t>
      </w:r>
      <w:r>
        <w:rPr>
          <w:rFonts w:eastAsia="Times New Roman" w:cs="Arial"/>
          <w:lang w:eastAsia="cs-CZ"/>
        </w:rPr>
        <w:t>v čistém pracovním prostředí</w:t>
      </w:r>
      <w:r>
        <w:rPr>
          <w:rFonts w:eastAsia="Times New Roman" w:cs="Arial"/>
          <w:lang w:eastAsia="cs-CZ"/>
        </w:rPr>
        <w:br/>
        <w:t>• M</w:t>
      </w:r>
      <w:r w:rsidRPr="00037DEF">
        <w:rPr>
          <w:rFonts w:eastAsia="Times New Roman" w:cs="Arial"/>
          <w:lang w:eastAsia="cs-CZ"/>
        </w:rPr>
        <w:t>ožnost na</w:t>
      </w:r>
      <w:r>
        <w:rPr>
          <w:rFonts w:eastAsia="Times New Roman" w:cs="Arial"/>
          <w:lang w:eastAsia="cs-CZ"/>
        </w:rPr>
        <w:t>učit se nové věci a získat zkušenosti v prostředí analytické laboratoře</w:t>
      </w:r>
      <w:r w:rsidRPr="00037DEF">
        <w:rPr>
          <w:rFonts w:eastAsia="Times New Roman" w:cs="Arial"/>
          <w:lang w:eastAsia="cs-CZ"/>
        </w:rPr>
        <w:br/>
        <w:t xml:space="preserve">• </w:t>
      </w:r>
      <w:r>
        <w:rPr>
          <w:rFonts w:eastAsia="Times New Roman" w:cs="Arial"/>
          <w:lang w:eastAsia="cs-CZ"/>
        </w:rPr>
        <w:t>F</w:t>
      </w:r>
      <w:r w:rsidRPr="00037DEF">
        <w:rPr>
          <w:rFonts w:eastAsia="Times New Roman" w:cs="Arial"/>
          <w:lang w:eastAsia="cs-CZ"/>
        </w:rPr>
        <w:t xml:space="preserve">iremní benefity - příspěvek na stravování, příspěvek na volnočasové aktivity, týden dovolené </w:t>
      </w:r>
      <w:r w:rsidRPr="00037DEF">
        <w:rPr>
          <w:rFonts w:eastAsia="Times New Roman" w:cs="Arial"/>
          <w:lang w:eastAsia="cs-CZ"/>
        </w:rPr>
        <w:lastRenderedPageBreak/>
        <w:t xml:space="preserve">navíc, placené volno v den narozenin, příspěvek na penzijní </w:t>
      </w:r>
      <w:r>
        <w:rPr>
          <w:rFonts w:eastAsia="Times New Roman" w:cs="Arial"/>
          <w:lang w:eastAsia="cs-CZ"/>
        </w:rPr>
        <w:t>při</w:t>
      </w:r>
      <w:r w:rsidRPr="00037DEF">
        <w:rPr>
          <w:rFonts w:eastAsia="Times New Roman" w:cs="Arial"/>
          <w:lang w:eastAsia="cs-CZ"/>
        </w:rPr>
        <w:t>pojištění, firemní akce a další firemní benefity</w:t>
      </w:r>
    </w:p>
    <w:p w14:paraId="6E012B12" w14:textId="77777777" w:rsidR="00563D93" w:rsidRDefault="00563D93" w:rsidP="00563D93">
      <w:pPr>
        <w:rPr>
          <w:rFonts w:eastAsia="Times New Roman" w:cs="Arial"/>
          <w:lang w:eastAsia="cs-CZ"/>
        </w:rPr>
      </w:pPr>
    </w:p>
    <w:p w14:paraId="3DDE31AC" w14:textId="6885F788" w:rsidR="00563D93" w:rsidRDefault="00563D93" w:rsidP="00563D93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Pokud Vás naše nabídka zaujala, pošlete, prosím, Váš profesní životopis na e-mail: </w:t>
      </w:r>
      <w:hyperlink r:id="rId7" w:history="1">
        <w:r w:rsidR="00643099" w:rsidRPr="005A0AD8">
          <w:rPr>
            <w:rStyle w:val="Hypertextovodkaz"/>
            <w:rFonts w:eastAsia="Times New Roman" w:cs="Arial"/>
            <w:lang w:eastAsia="cs-CZ"/>
          </w:rPr>
          <w:t>Mackova@oncomed.cz</w:t>
        </w:r>
      </w:hyperlink>
    </w:p>
    <w:p w14:paraId="6DAB976A" w14:textId="77777777" w:rsidR="00563D93" w:rsidRPr="00563D93" w:rsidRDefault="00563D93" w:rsidP="00563D93"/>
    <w:sectPr w:rsidR="00563D93" w:rsidRPr="00563D93" w:rsidSect="00D971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3119" w:bottom="99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FABA" w14:textId="77777777" w:rsidR="006357D2" w:rsidRDefault="006357D2" w:rsidP="00210939">
      <w:pPr>
        <w:spacing w:after="0" w:line="240" w:lineRule="auto"/>
      </w:pPr>
      <w:r>
        <w:separator/>
      </w:r>
    </w:p>
  </w:endnote>
  <w:endnote w:type="continuationSeparator" w:id="0">
    <w:p w14:paraId="32673D91" w14:textId="77777777" w:rsidR="006357D2" w:rsidRDefault="006357D2" w:rsidP="0021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Cambria Math"/>
    <w:charset w:val="EE"/>
    <w:family w:val="swiss"/>
    <w:pitch w:val="variable"/>
    <w:sig w:usb0="00000001" w:usb1="1200A1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2BBB" w14:textId="77777777" w:rsidR="00646CC4" w:rsidRDefault="00F1085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C7B771" wp14:editId="05D53668">
              <wp:simplePos x="0" y="0"/>
              <wp:positionH relativeFrom="column">
                <wp:posOffset>5360035</wp:posOffset>
              </wp:positionH>
              <wp:positionV relativeFrom="paragraph">
                <wp:posOffset>-105410</wp:posOffset>
              </wp:positionV>
              <wp:extent cx="2360930" cy="1404620"/>
              <wp:effectExtent l="0" t="0" r="0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A096B" w14:textId="77777777" w:rsidR="00C47562" w:rsidRPr="009312BF" w:rsidRDefault="00C47562" w:rsidP="00C47562">
                          <w:pPr>
                            <w:pStyle w:val="zapatvpravomodrmal"/>
                            <w:rPr>
                              <w:sz w:val="18"/>
                              <w:szCs w:val="18"/>
                            </w:rPr>
                          </w:pPr>
                          <w:r w:rsidRPr="009312BF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312BF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312BF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FD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312BF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7B7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2.05pt;margin-top:-8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" filled="f" stroked="f">
              <v:textbox style="mso-fit-shape-to-text:t">
                <w:txbxContent>
                  <w:p w14:paraId="572A096B" w14:textId="77777777" w:rsidR="00C47562" w:rsidRPr="009312BF" w:rsidRDefault="00C47562" w:rsidP="00C47562">
                    <w:pPr>
                      <w:pStyle w:val="zapatvpravomodrmal"/>
                      <w:rPr>
                        <w:sz w:val="18"/>
                        <w:szCs w:val="18"/>
                      </w:rPr>
                    </w:pPr>
                    <w:r w:rsidRPr="009312BF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312BF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312BF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26FDD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312BF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94EAC7" wp14:editId="6EFFBA91">
              <wp:simplePos x="0" y="0"/>
              <wp:positionH relativeFrom="column">
                <wp:posOffset>5355590</wp:posOffset>
              </wp:positionH>
              <wp:positionV relativeFrom="paragraph">
                <wp:posOffset>-2004060</wp:posOffset>
              </wp:positionV>
              <wp:extent cx="2016124" cy="1990089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4" cy="1990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CCDB5" w14:textId="77777777" w:rsidR="00C834EE" w:rsidRPr="009312BF" w:rsidRDefault="00C16E45" w:rsidP="00C834EE">
                          <w:pPr>
                            <w:pStyle w:val="zapatvpravomodrmal"/>
                            <w:rPr>
                              <w:b/>
                              <w:noProof/>
                            </w:rPr>
                          </w:pPr>
                          <w:r w:rsidRPr="009312BF">
                            <w:rPr>
                              <w:b/>
                              <w:noProof/>
                            </w:rPr>
                            <w:t>o</w:t>
                          </w:r>
                          <w:r w:rsidR="00C834EE" w:rsidRPr="009312BF">
                            <w:rPr>
                              <w:b/>
                              <w:noProof/>
                            </w:rPr>
                            <w:t>ncomed</w:t>
                          </w:r>
                          <w:r w:rsidR="00C834EE" w:rsidRPr="009312BF">
                            <w:rPr>
                              <w:b/>
                              <w:noProof/>
                            </w:rPr>
                            <w:br/>
                            <w:t>manufacturing a.s.</w:t>
                          </w:r>
                        </w:p>
                        <w:p w14:paraId="535C84F4" w14:textId="77777777" w:rsidR="00C834EE" w:rsidRPr="009312BF" w:rsidRDefault="00C834EE" w:rsidP="00C834EE">
                          <w:pPr>
                            <w:pStyle w:val="zapatvpravomodrmal"/>
                            <w:rPr>
                              <w:noProof/>
                            </w:rPr>
                          </w:pPr>
                          <w:r w:rsidRPr="009312BF">
                            <w:rPr>
                              <w:noProof/>
                            </w:rPr>
                            <w:t>Karásek 2229/1b, 621 00</w:t>
                          </w:r>
                          <w:r w:rsidRPr="009312BF">
                            <w:rPr>
                              <w:noProof/>
                            </w:rPr>
                            <w:br/>
                            <w:t>Brno, Czech Republic</w:t>
                          </w:r>
                          <w:r w:rsidRPr="009312BF">
                            <w:rPr>
                              <w:noProof/>
                            </w:rPr>
                            <w:br/>
                            <w:t>T +420 515 919 900</w:t>
                          </w:r>
                          <w:r w:rsidRPr="009312BF">
                            <w:rPr>
                              <w:noProof/>
                            </w:rPr>
                            <w:br/>
                            <w:t>E info@oncomed.cz</w:t>
                          </w:r>
                          <w:r w:rsidRPr="009312BF">
                            <w:rPr>
                              <w:noProof/>
                            </w:rPr>
                            <w:br/>
                            <w:t>W www.oncomed.cz</w:t>
                          </w:r>
                        </w:p>
                        <w:p w14:paraId="1F655A49" w14:textId="77777777" w:rsidR="00C834EE" w:rsidRPr="009312BF" w:rsidRDefault="00C834EE" w:rsidP="00C834EE">
                          <w:pPr>
                            <w:pStyle w:val="zapatvpravomodrmal"/>
                            <w:rPr>
                              <w:noProof/>
                            </w:rPr>
                          </w:pPr>
                          <w:r w:rsidRPr="009312BF">
                            <w:rPr>
                              <w:noProof/>
                            </w:rPr>
                            <w:t>IČ: 2471167</w:t>
                          </w:r>
                          <w:r w:rsidRPr="009312BF">
                            <w:rPr>
                              <w:noProof/>
                            </w:rPr>
                            <w:br/>
                            <w:t>Krajský soud v Brně,</w:t>
                          </w:r>
                          <w:r w:rsidRPr="009312BF">
                            <w:rPr>
                              <w:noProof/>
                            </w:rPr>
                            <w:br/>
                            <w:t>odd. B, vl. 6266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4EAC7" id="_x0000_s1027" type="#_x0000_t202" style="position:absolute;margin-left:421.7pt;margin-top:-157.8pt;width:158.75pt;height:156.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" filled="f" stroked="f">
              <v:textbox>
                <w:txbxContent>
                  <w:p w14:paraId="6FACCDB5" w14:textId="77777777" w:rsidR="00C834EE" w:rsidRPr="009312BF" w:rsidRDefault="00C16E45" w:rsidP="00C834EE">
                    <w:pPr>
                      <w:pStyle w:val="zapatvpravomodrmal"/>
                      <w:rPr>
                        <w:b/>
                        <w:noProof/>
                      </w:rPr>
                    </w:pPr>
                    <w:r w:rsidRPr="009312BF">
                      <w:rPr>
                        <w:b/>
                        <w:noProof/>
                      </w:rPr>
                      <w:t>o</w:t>
                    </w:r>
                    <w:r w:rsidR="00C834EE" w:rsidRPr="009312BF">
                      <w:rPr>
                        <w:b/>
                        <w:noProof/>
                      </w:rPr>
                      <w:t>ncomed</w:t>
                    </w:r>
                    <w:r w:rsidR="00C834EE" w:rsidRPr="009312BF">
                      <w:rPr>
                        <w:b/>
                        <w:noProof/>
                      </w:rPr>
                      <w:br/>
                      <w:t>manufacturing a.s.</w:t>
                    </w:r>
                  </w:p>
                  <w:p w14:paraId="535C84F4" w14:textId="77777777" w:rsidR="00C834EE" w:rsidRPr="009312BF" w:rsidRDefault="00C834EE" w:rsidP="00C834EE">
                    <w:pPr>
                      <w:pStyle w:val="zapatvpravomodrmal"/>
                      <w:rPr>
                        <w:noProof/>
                      </w:rPr>
                    </w:pPr>
                    <w:r w:rsidRPr="009312BF">
                      <w:rPr>
                        <w:noProof/>
                      </w:rPr>
                      <w:t>Karásek 2229/1b, 621 00</w:t>
                    </w:r>
                    <w:r w:rsidRPr="009312BF">
                      <w:rPr>
                        <w:noProof/>
                      </w:rPr>
                      <w:br/>
                      <w:t>Brno, Czech Republic</w:t>
                    </w:r>
                    <w:r w:rsidRPr="009312BF">
                      <w:rPr>
                        <w:noProof/>
                      </w:rPr>
                      <w:br/>
                      <w:t>T +420 515 919 900</w:t>
                    </w:r>
                    <w:r w:rsidRPr="009312BF">
                      <w:rPr>
                        <w:noProof/>
                      </w:rPr>
                      <w:br/>
                      <w:t>E info@oncomed.cz</w:t>
                    </w:r>
                    <w:r w:rsidRPr="009312BF">
                      <w:rPr>
                        <w:noProof/>
                      </w:rPr>
                      <w:br/>
                      <w:t>W www.oncomed.cz</w:t>
                    </w:r>
                  </w:p>
                  <w:p w14:paraId="1F655A49" w14:textId="77777777" w:rsidR="00C834EE" w:rsidRPr="009312BF" w:rsidRDefault="00C834EE" w:rsidP="00C834EE">
                    <w:pPr>
                      <w:pStyle w:val="zapatvpravomodrmal"/>
                      <w:rPr>
                        <w:noProof/>
                      </w:rPr>
                    </w:pPr>
                    <w:r w:rsidRPr="009312BF">
                      <w:rPr>
                        <w:noProof/>
                      </w:rPr>
                      <w:t>IČ: 2471167</w:t>
                    </w:r>
                    <w:r w:rsidRPr="009312BF">
                      <w:rPr>
                        <w:noProof/>
                      </w:rPr>
                      <w:br/>
                      <w:t>Krajský soud v Brně,</w:t>
                    </w:r>
                    <w:r w:rsidRPr="009312BF">
                      <w:rPr>
                        <w:noProof/>
                      </w:rPr>
                      <w:br/>
                      <w:t>odd. B, vl. 6266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F981" w14:textId="77777777" w:rsidR="006357D2" w:rsidRDefault="006357D2" w:rsidP="00210939">
      <w:pPr>
        <w:spacing w:after="0" w:line="240" w:lineRule="auto"/>
      </w:pPr>
      <w:r>
        <w:separator/>
      </w:r>
    </w:p>
  </w:footnote>
  <w:footnote w:type="continuationSeparator" w:id="0">
    <w:p w14:paraId="446F659C" w14:textId="77777777" w:rsidR="006357D2" w:rsidRDefault="006357D2" w:rsidP="0021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7D1" w14:textId="77777777" w:rsidR="00210939" w:rsidRDefault="006357D2">
    <w:pPr>
      <w:pStyle w:val="Zhlav"/>
    </w:pPr>
    <w:r>
      <w:rPr>
        <w:noProof/>
        <w:lang w:eastAsia="cs-CZ"/>
      </w:rPr>
      <w:pict w14:anchorId="0866D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20251" o:spid="_x0000_s2059" type="#_x0000_t75" style="position:absolute;margin-left:0;margin-top:0;width:594pt;height:840.5pt;z-index:-251650048;mso-position-horizontal:center;mso-position-horizontal-relative:margin;mso-position-vertical:center;mso-position-vertical-relative:margin" o:allowincell="f">
          <v:imagedata r:id="rId1" o:title="pozadipapirA4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B8C7" w14:textId="7286C99E" w:rsidR="00210939" w:rsidRDefault="009312BF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7F1A51D" wp14:editId="0AC70C45">
          <wp:simplePos x="0" y="0"/>
          <wp:positionH relativeFrom="page">
            <wp:align>left</wp:align>
          </wp:positionH>
          <wp:positionV relativeFrom="paragraph">
            <wp:posOffset>-450469</wp:posOffset>
          </wp:positionV>
          <wp:extent cx="7556602" cy="10693125"/>
          <wp:effectExtent l="0" t="0" r="635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9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2AC5" w14:textId="77777777" w:rsidR="00210939" w:rsidRDefault="006357D2">
    <w:pPr>
      <w:pStyle w:val="Zhlav"/>
    </w:pPr>
    <w:r>
      <w:rPr>
        <w:noProof/>
        <w:lang w:eastAsia="cs-CZ"/>
      </w:rPr>
      <w:pict w14:anchorId="63A54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20250" o:spid="_x0000_s2058" type="#_x0000_t75" style="position:absolute;margin-left:0;margin-top:0;width:594pt;height:840.5pt;z-index:-251651072;mso-position-horizontal:center;mso-position-horizontal-relative:margin;mso-position-vertical:center;mso-position-vertical-relative:margin" o:allowincell="f">
          <v:imagedata r:id="rId1" o:title="pozadipapirA4_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39"/>
    <w:rsid w:val="00062026"/>
    <w:rsid w:val="000E71B6"/>
    <w:rsid w:val="00122D87"/>
    <w:rsid w:val="001B6B8C"/>
    <w:rsid w:val="00210939"/>
    <w:rsid w:val="002A30DE"/>
    <w:rsid w:val="002B2749"/>
    <w:rsid w:val="002E39CA"/>
    <w:rsid w:val="00301841"/>
    <w:rsid w:val="003410A8"/>
    <w:rsid w:val="003477DA"/>
    <w:rsid w:val="00377177"/>
    <w:rsid w:val="00460C00"/>
    <w:rsid w:val="00563D93"/>
    <w:rsid w:val="00626FDD"/>
    <w:rsid w:val="006357D2"/>
    <w:rsid w:val="00643099"/>
    <w:rsid w:val="00646CC4"/>
    <w:rsid w:val="0066721F"/>
    <w:rsid w:val="00690007"/>
    <w:rsid w:val="006A4DF4"/>
    <w:rsid w:val="0078623D"/>
    <w:rsid w:val="008531E9"/>
    <w:rsid w:val="008A74E4"/>
    <w:rsid w:val="00925264"/>
    <w:rsid w:val="00926E2B"/>
    <w:rsid w:val="009312BF"/>
    <w:rsid w:val="00953577"/>
    <w:rsid w:val="00982221"/>
    <w:rsid w:val="009902C5"/>
    <w:rsid w:val="009E0345"/>
    <w:rsid w:val="00A135F2"/>
    <w:rsid w:val="00A41D9A"/>
    <w:rsid w:val="00A7013E"/>
    <w:rsid w:val="00AE5D7C"/>
    <w:rsid w:val="00B94990"/>
    <w:rsid w:val="00BE4550"/>
    <w:rsid w:val="00C16E45"/>
    <w:rsid w:val="00C47562"/>
    <w:rsid w:val="00C834EE"/>
    <w:rsid w:val="00CF4C14"/>
    <w:rsid w:val="00D11860"/>
    <w:rsid w:val="00D31353"/>
    <w:rsid w:val="00D9717B"/>
    <w:rsid w:val="00E56B87"/>
    <w:rsid w:val="00F10853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CCAD174"/>
  <w15:chartTrackingRefBased/>
  <w15:docId w15:val="{975FA875-CD54-4097-85F3-59B64E8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B87"/>
    <w:rPr>
      <w:rFonts w:ascii="Arial" w:hAnsi="Arial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56B8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6B8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B87"/>
    <w:pPr>
      <w:keepNext/>
      <w:keepLines/>
      <w:spacing w:before="40" w:after="0"/>
      <w:outlineLvl w:val="2"/>
    </w:pPr>
    <w:rPr>
      <w:rFonts w:eastAsiaTheme="majorEastAsia" w:cstheme="majorBidi"/>
      <w:color w:val="0A021D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939"/>
  </w:style>
  <w:style w:type="paragraph" w:styleId="Zpat">
    <w:name w:val="footer"/>
    <w:basedOn w:val="Normln"/>
    <w:link w:val="ZpatChar"/>
    <w:uiPriority w:val="99"/>
    <w:unhideWhenUsed/>
    <w:rsid w:val="0021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939"/>
  </w:style>
  <w:style w:type="character" w:customStyle="1" w:styleId="Nadpis1Char">
    <w:name w:val="Nadpis 1 Char"/>
    <w:basedOn w:val="Standardnpsmoodstavce"/>
    <w:link w:val="Nadpis1"/>
    <w:uiPriority w:val="9"/>
    <w:rsid w:val="00E56B87"/>
    <w:rPr>
      <w:rFonts w:ascii="Arial" w:eastAsiaTheme="majorEastAsia" w:hAnsi="Arial" w:cstheme="majorBidi"/>
      <w:b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6B87"/>
    <w:rPr>
      <w:rFonts w:ascii="Arial" w:eastAsiaTheme="majorEastAsia" w:hAnsi="Arial" w:cstheme="majorBidi"/>
      <w:b/>
      <w:sz w:val="28"/>
      <w:szCs w:val="26"/>
    </w:rPr>
  </w:style>
  <w:style w:type="paragraph" w:customStyle="1" w:styleId="zapatvpravomodrmal">
    <w:name w:val="zapatí vpravo modré malé"/>
    <w:basedOn w:val="Normln"/>
    <w:link w:val="zapatvpravomodrmalChar"/>
    <w:qFormat/>
    <w:rsid w:val="00AE5D7C"/>
    <w:rPr>
      <w:color w:val="001871"/>
      <w:sz w:val="14"/>
    </w:rPr>
  </w:style>
  <w:style w:type="character" w:styleId="Hypertextovodkaz">
    <w:name w:val="Hyperlink"/>
    <w:basedOn w:val="Standardnpsmoodstavce"/>
    <w:uiPriority w:val="99"/>
    <w:unhideWhenUsed/>
    <w:rsid w:val="00C834EE"/>
    <w:rPr>
      <w:color w:val="0563C1" w:themeColor="hyperlink"/>
      <w:u w:val="single"/>
    </w:rPr>
  </w:style>
  <w:style w:type="character" w:customStyle="1" w:styleId="zapatvpravomodrmalChar">
    <w:name w:val="zapatí vpravo modré malé Char"/>
    <w:basedOn w:val="Standardnpsmoodstavce"/>
    <w:link w:val="zapatvpravomodrmal"/>
    <w:rsid w:val="00AE5D7C"/>
    <w:rPr>
      <w:color w:val="001871"/>
      <w:sz w:val="1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B87"/>
    <w:rPr>
      <w:rFonts w:ascii="Arial" w:eastAsiaTheme="majorEastAsia" w:hAnsi="Arial" w:cstheme="majorBidi"/>
      <w:color w:val="0A021D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56B87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6B8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6B8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56B87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56B87"/>
    <w:rPr>
      <w:rFonts w:ascii="Arial" w:hAnsi="Arial"/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56B87"/>
    <w:rPr>
      <w:rFonts w:ascii="Arial" w:hAnsi="Arial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kova@oncome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rgbClr val="000000"/>
      </a:dk1>
      <a:lt1>
        <a:sysClr val="window" lastClr="FFFFFF"/>
      </a:lt1>
      <a:dk2>
        <a:srgbClr val="15043B"/>
      </a:dk2>
      <a:lt2>
        <a:srgbClr val="E7E6E6"/>
      </a:lt2>
      <a:accent1>
        <a:srgbClr val="15043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ncomed_inter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E664-398B-4E40-9738-CDF18BF1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Brychta</dc:creator>
  <cp:keywords/>
  <dc:description/>
  <cp:lastModifiedBy>Lucie Halová</cp:lastModifiedBy>
  <cp:revision>2</cp:revision>
  <dcterms:created xsi:type="dcterms:W3CDTF">2021-06-03T05:06:00Z</dcterms:created>
  <dcterms:modified xsi:type="dcterms:W3CDTF">2021-06-03T05:06:00Z</dcterms:modified>
</cp:coreProperties>
</file>