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D0" w:rsidRPr="001A5534" w:rsidRDefault="00061BD0" w:rsidP="00061BD0">
      <w:pPr>
        <w:rPr>
          <w:sz w:val="28"/>
          <w:szCs w:val="28"/>
        </w:rPr>
      </w:pPr>
      <w:r>
        <w:rPr>
          <w:sz w:val="28"/>
          <w:szCs w:val="28"/>
        </w:rPr>
        <w:t xml:space="preserve">Maturitní okruhy z předmětu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školní rok 201</w:t>
      </w:r>
      <w:r w:rsidR="00404FC7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404FC7">
        <w:rPr>
          <w:sz w:val="28"/>
          <w:szCs w:val="28"/>
        </w:rPr>
        <w:t>8</w:t>
      </w:r>
    </w:p>
    <w:p w:rsidR="00061BD0" w:rsidRPr="00061BD0" w:rsidRDefault="00061BD0" w:rsidP="00061BD0">
      <w:pPr>
        <w:jc w:val="center"/>
        <w:rPr>
          <w:b/>
          <w:sz w:val="36"/>
          <w:szCs w:val="36"/>
        </w:rPr>
      </w:pPr>
      <w:r w:rsidRPr="00061BD0">
        <w:rPr>
          <w:b/>
          <w:sz w:val="36"/>
          <w:szCs w:val="36"/>
        </w:rPr>
        <w:t>Fyzikální chemie</w:t>
      </w:r>
    </w:p>
    <w:p w:rsidR="00061BD0" w:rsidRDefault="00061BD0" w:rsidP="00061BD0">
      <w:pPr>
        <w:jc w:val="center"/>
      </w:pPr>
    </w:p>
    <w:p w:rsidR="00061BD0" w:rsidRDefault="00061BD0" w:rsidP="00AA3815">
      <w:pPr>
        <w:rPr>
          <w:sz w:val="36"/>
          <w:szCs w:val="36"/>
        </w:rPr>
      </w:pPr>
      <w:r>
        <w:t>Obor: Aplikovaná chemie</w:t>
      </w:r>
      <w:r>
        <w:tab/>
      </w:r>
      <w:r>
        <w:tab/>
      </w:r>
      <w:r w:rsidR="00AA3815">
        <w:tab/>
      </w:r>
      <w:r w:rsidR="00AA3815">
        <w:tab/>
      </w:r>
      <w:r w:rsidR="00AA3815">
        <w:tab/>
      </w:r>
      <w:r>
        <w:t>Zaměření: Analytická chemie</w:t>
      </w:r>
    </w:p>
    <w:p w:rsidR="009C601E" w:rsidRDefault="009C601E" w:rsidP="004400A1">
      <w:pPr>
        <w:jc w:val="center"/>
        <w:rPr>
          <w:sz w:val="36"/>
          <w:szCs w:val="36"/>
        </w:rPr>
      </w:pPr>
    </w:p>
    <w:p w:rsidR="004400A1" w:rsidRDefault="00756523" w:rsidP="00727FD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94372">
        <w:rPr>
          <w:b/>
        </w:rPr>
        <w:t>Ideální plyn</w:t>
      </w:r>
      <w:r w:rsidRPr="00194372">
        <w:t xml:space="preserve"> </w:t>
      </w:r>
    </w:p>
    <w:p w:rsidR="00756523" w:rsidRPr="00194372" w:rsidRDefault="00756523" w:rsidP="00756523">
      <w:pPr>
        <w:numPr>
          <w:ilvl w:val="0"/>
          <w:numId w:val="1"/>
        </w:numPr>
        <w:spacing w:line="360" w:lineRule="auto"/>
        <w:jc w:val="both"/>
      </w:pPr>
      <w:r w:rsidRPr="00194372">
        <w:rPr>
          <w:b/>
        </w:rPr>
        <w:t>Reálný plyn</w:t>
      </w:r>
      <w:r>
        <w:t xml:space="preserve"> </w:t>
      </w:r>
    </w:p>
    <w:p w:rsidR="004400A1" w:rsidRDefault="00756523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62F8">
        <w:rPr>
          <w:b/>
        </w:rPr>
        <w:t>Kapaliny, povrchové napětí</w:t>
      </w:r>
      <w:r>
        <w:t xml:space="preserve"> </w:t>
      </w:r>
    </w:p>
    <w:p w:rsidR="00756523" w:rsidRPr="003B62F8" w:rsidRDefault="00756523" w:rsidP="00756523">
      <w:pPr>
        <w:numPr>
          <w:ilvl w:val="0"/>
          <w:numId w:val="1"/>
        </w:numPr>
        <w:spacing w:line="360" w:lineRule="auto"/>
        <w:jc w:val="both"/>
      </w:pPr>
      <w:r w:rsidRPr="003B62F8">
        <w:rPr>
          <w:b/>
        </w:rPr>
        <w:t>Kapaliny, viskozita</w:t>
      </w:r>
      <w:r>
        <w:t xml:space="preserve"> </w:t>
      </w:r>
    </w:p>
    <w:p w:rsidR="004400A1" w:rsidRDefault="00756523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B62F8">
        <w:rPr>
          <w:b/>
        </w:rPr>
        <w:t>Tuhé látky</w:t>
      </w:r>
      <w:r>
        <w:t xml:space="preserve"> </w:t>
      </w:r>
    </w:p>
    <w:p w:rsidR="004400A1" w:rsidRDefault="00756523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874481">
        <w:rPr>
          <w:b/>
        </w:rPr>
        <w:t>I. termodynamick</w:t>
      </w:r>
      <w:r>
        <w:rPr>
          <w:b/>
        </w:rPr>
        <w:t>ý zákon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b/>
        </w:rPr>
        <w:t xml:space="preserve">Aplikace </w:t>
      </w:r>
      <w:r w:rsidRPr="00874481">
        <w:rPr>
          <w:b/>
        </w:rPr>
        <w:t>I. termodynamick</w:t>
      </w:r>
      <w:r>
        <w:rPr>
          <w:b/>
        </w:rPr>
        <w:t>ého zákona</w:t>
      </w:r>
      <w:r>
        <w:t xml:space="preserve"> </w:t>
      </w:r>
    </w:p>
    <w:p w:rsidR="00E80D50" w:rsidRPr="002335F3" w:rsidRDefault="00E80D50" w:rsidP="00E80D50">
      <w:pPr>
        <w:numPr>
          <w:ilvl w:val="0"/>
          <w:numId w:val="1"/>
        </w:numPr>
        <w:spacing w:line="360" w:lineRule="auto"/>
        <w:jc w:val="both"/>
      </w:pPr>
      <w:r w:rsidRPr="002335F3">
        <w:rPr>
          <w:b/>
        </w:rPr>
        <w:t xml:space="preserve">II. </w:t>
      </w:r>
      <w:r>
        <w:rPr>
          <w:b/>
        </w:rPr>
        <w:t>termodynamický zákon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21039">
        <w:rPr>
          <w:b/>
        </w:rPr>
        <w:t>Termochemie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D5C70">
        <w:rPr>
          <w:b/>
        </w:rPr>
        <w:t>Fázové rovnováhy – jednosložkové soustavy</w:t>
      </w:r>
      <w:r>
        <w:t xml:space="preserve"> </w:t>
      </w:r>
    </w:p>
    <w:p w:rsidR="00E80D50" w:rsidRPr="00FD5C70" w:rsidRDefault="00E80D50" w:rsidP="00E80D50">
      <w:pPr>
        <w:numPr>
          <w:ilvl w:val="0"/>
          <w:numId w:val="1"/>
        </w:numPr>
        <w:spacing w:line="360" w:lineRule="auto"/>
        <w:jc w:val="both"/>
      </w:pPr>
      <w:r w:rsidRPr="00FD5C70">
        <w:rPr>
          <w:b/>
        </w:rPr>
        <w:t>Fázové rovnováhy – dvousložkové soustavy neomezeně mísitelných kapalin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D5C70">
        <w:rPr>
          <w:b/>
        </w:rPr>
        <w:t xml:space="preserve">Fázové rovnováhy – dvousložkové soustavy omezeně mísitelných </w:t>
      </w:r>
      <w:r>
        <w:rPr>
          <w:b/>
        </w:rPr>
        <w:t>a nemísitelných kapalin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937368">
        <w:rPr>
          <w:b/>
        </w:rPr>
        <w:t>Roztoky tuhých látek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8A325D">
        <w:rPr>
          <w:b/>
        </w:rPr>
        <w:t>Rovnováha mezi kapalnými a tuhými fázemi</w:t>
      </w:r>
      <w:r w:rsidR="00887499">
        <w:rPr>
          <w:b/>
        </w:rPr>
        <w:t xml:space="preserve">, </w:t>
      </w:r>
      <w:r w:rsidR="00887499" w:rsidRPr="00F01824">
        <w:rPr>
          <w:b/>
        </w:rPr>
        <w:t>třísložkové soustavy</w:t>
      </w:r>
      <w:r>
        <w:t xml:space="preserve"> </w:t>
      </w:r>
    </w:p>
    <w:p w:rsidR="004400A1" w:rsidRDefault="009E2CE4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b/>
        </w:rPr>
        <w:t>Reakční</w:t>
      </w:r>
      <w:bookmarkStart w:id="0" w:name="_GoBack"/>
      <w:bookmarkEnd w:id="0"/>
      <w:r w:rsidR="00887499">
        <w:rPr>
          <w:b/>
        </w:rPr>
        <w:t xml:space="preserve"> kinetika</w:t>
      </w:r>
      <w:r w:rsidR="00887499"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01824">
        <w:rPr>
          <w:b/>
        </w:rPr>
        <w:t>Adsorpční rovnováhy</w:t>
      </w:r>
      <w:r>
        <w:t xml:space="preserve">  </w:t>
      </w:r>
    </w:p>
    <w:p w:rsidR="00E80D50" w:rsidRPr="00056B4F" w:rsidRDefault="00E80D50" w:rsidP="00E80D50">
      <w:pPr>
        <w:numPr>
          <w:ilvl w:val="0"/>
          <w:numId w:val="1"/>
        </w:numPr>
        <w:spacing w:line="360" w:lineRule="auto"/>
        <w:jc w:val="both"/>
      </w:pPr>
      <w:r w:rsidRPr="00056B4F">
        <w:rPr>
          <w:b/>
        </w:rPr>
        <w:t>Chemické rovnováhy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56B4F">
        <w:rPr>
          <w:b/>
        </w:rPr>
        <w:t>Rovnováhy v roztocích elektrolytů</w:t>
      </w:r>
      <w:r>
        <w:t xml:space="preserve"> </w:t>
      </w:r>
    </w:p>
    <w:p w:rsidR="00E80D50" w:rsidRPr="00301532" w:rsidRDefault="00E80D50" w:rsidP="00E80D50">
      <w:pPr>
        <w:numPr>
          <w:ilvl w:val="0"/>
          <w:numId w:val="1"/>
        </w:numPr>
        <w:spacing w:line="360" w:lineRule="auto"/>
        <w:jc w:val="both"/>
      </w:pPr>
      <w:r w:rsidRPr="00301532">
        <w:rPr>
          <w:b/>
        </w:rPr>
        <w:t>Tlumivé roztoky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01532">
        <w:rPr>
          <w:b/>
        </w:rPr>
        <w:t>Teorie kyselin a zásad</w:t>
      </w:r>
      <w:r>
        <w:t xml:space="preserve"> </w:t>
      </w:r>
    </w:p>
    <w:p w:rsidR="004400A1" w:rsidRDefault="00E80D50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301532">
        <w:rPr>
          <w:b/>
        </w:rPr>
        <w:t>Elektrolytická vodivost</w:t>
      </w:r>
      <w:r>
        <w:t xml:space="preserve"> </w:t>
      </w:r>
    </w:p>
    <w:p w:rsidR="004400A1" w:rsidRDefault="00A56305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D78B3">
        <w:rPr>
          <w:b/>
        </w:rPr>
        <w:t xml:space="preserve">Elektrochemické </w:t>
      </w:r>
      <w:r w:rsidRPr="00A700F2">
        <w:rPr>
          <w:b/>
        </w:rPr>
        <w:t>články a zdroje proudu</w:t>
      </w:r>
      <w:r>
        <w:t xml:space="preserve"> </w:t>
      </w:r>
    </w:p>
    <w:p w:rsidR="004400A1" w:rsidRDefault="00A56305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D78B3">
        <w:rPr>
          <w:b/>
        </w:rPr>
        <w:t>Polarizace elektrod</w:t>
      </w:r>
      <w:r>
        <w:t xml:space="preserve"> </w:t>
      </w:r>
    </w:p>
    <w:p w:rsidR="004400A1" w:rsidRDefault="00A56305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7D78B3">
        <w:rPr>
          <w:b/>
        </w:rPr>
        <w:t>Optické vlastnosti látek</w:t>
      </w:r>
      <w:r>
        <w:t xml:space="preserve"> </w:t>
      </w:r>
    </w:p>
    <w:p w:rsidR="004400A1" w:rsidRPr="00776C97" w:rsidRDefault="00A56305" w:rsidP="004400A1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01824">
        <w:rPr>
          <w:b/>
        </w:rPr>
        <w:t>Energetické stavy atomů</w:t>
      </w:r>
      <w:r>
        <w:t xml:space="preserve"> </w:t>
      </w:r>
    </w:p>
    <w:p w:rsidR="00776C97" w:rsidRDefault="00776C97" w:rsidP="00776C97">
      <w:pPr>
        <w:spacing w:line="360" w:lineRule="auto"/>
        <w:ind w:left="357"/>
        <w:jc w:val="both"/>
      </w:pPr>
    </w:p>
    <w:p w:rsidR="00776C97" w:rsidRDefault="00776C97" w:rsidP="00776C97">
      <w:pPr>
        <w:spacing w:line="360" w:lineRule="auto"/>
        <w:ind w:left="357"/>
        <w:jc w:val="both"/>
      </w:pPr>
      <w:r>
        <w:t>Maturitní okruhy byly projednány na sekci dne 2</w:t>
      </w:r>
      <w:r w:rsidR="00404FC7">
        <w:t>2</w:t>
      </w:r>
      <w:r>
        <w:t>.</w:t>
      </w:r>
      <w:r w:rsidR="00AA3815">
        <w:t xml:space="preserve"> </w:t>
      </w:r>
      <w:r>
        <w:t>9.</w:t>
      </w:r>
      <w:r w:rsidR="00AA3815">
        <w:t xml:space="preserve"> </w:t>
      </w:r>
      <w:r>
        <w:t>201</w:t>
      </w:r>
      <w:r w:rsidR="00404FC7">
        <w:t>7</w:t>
      </w:r>
      <w:r>
        <w:t>.</w:t>
      </w:r>
    </w:p>
    <w:p w:rsidR="00776C97" w:rsidRDefault="00776C97" w:rsidP="00776C97">
      <w:pPr>
        <w:spacing w:line="360" w:lineRule="auto"/>
        <w:ind w:left="357"/>
        <w:jc w:val="both"/>
      </w:pPr>
    </w:p>
    <w:p w:rsidR="00776C97" w:rsidRPr="004400A1" w:rsidRDefault="00776C97" w:rsidP="00776C97">
      <w:pPr>
        <w:spacing w:line="360" w:lineRule="auto"/>
        <w:ind w:left="357"/>
        <w:jc w:val="both"/>
        <w:rPr>
          <w:sz w:val="28"/>
          <w:szCs w:val="28"/>
        </w:rPr>
      </w:pPr>
      <w:r>
        <w:t>vedoucí sekce</w:t>
      </w:r>
      <w:r>
        <w:tab/>
      </w:r>
      <w:r>
        <w:tab/>
      </w:r>
      <w:r>
        <w:tab/>
        <w:t>garant předmětu</w:t>
      </w:r>
      <w:r>
        <w:tab/>
      </w:r>
      <w:r>
        <w:tab/>
      </w:r>
      <w:r>
        <w:tab/>
        <w:t>zkoušející</w:t>
      </w:r>
    </w:p>
    <w:sectPr w:rsidR="00776C97" w:rsidRPr="0044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6D7"/>
    <w:multiLevelType w:val="hybridMultilevel"/>
    <w:tmpl w:val="E708D7C2"/>
    <w:lvl w:ilvl="0" w:tplc="BFACD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523"/>
    <w:rsid w:val="0002141A"/>
    <w:rsid w:val="00061BD0"/>
    <w:rsid w:val="000D3926"/>
    <w:rsid w:val="000F050E"/>
    <w:rsid w:val="003B6C07"/>
    <w:rsid w:val="00404FC7"/>
    <w:rsid w:val="004400A1"/>
    <w:rsid w:val="00601F87"/>
    <w:rsid w:val="006D525B"/>
    <w:rsid w:val="007149F2"/>
    <w:rsid w:val="00727FD0"/>
    <w:rsid w:val="00756523"/>
    <w:rsid w:val="00776C97"/>
    <w:rsid w:val="0079550E"/>
    <w:rsid w:val="007C6EC2"/>
    <w:rsid w:val="00887499"/>
    <w:rsid w:val="009734CA"/>
    <w:rsid w:val="009C601E"/>
    <w:rsid w:val="009E2CE4"/>
    <w:rsid w:val="009E4FD2"/>
    <w:rsid w:val="00A5233E"/>
    <w:rsid w:val="00A56305"/>
    <w:rsid w:val="00AA3815"/>
    <w:rsid w:val="00CA0929"/>
    <w:rsid w:val="00CF1585"/>
    <w:rsid w:val="00E52084"/>
    <w:rsid w:val="00E80D50"/>
    <w:rsid w:val="00FD5860"/>
    <w:rsid w:val="00FF045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1FAB-9B69-4A31-8818-2473A67E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TURITY\ot&#225;z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otázky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"Klepněte sem a napište název předmětu"</vt:lpstr>
    </vt:vector>
  </TitlesOfParts>
  <Company>Střední průmyslová škola chemická, Brno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"Klepněte sem a napište název předmětu"</dc:title>
  <dc:subject/>
  <dc:creator>pepa</dc:creator>
  <cp:keywords/>
  <cp:lastModifiedBy>Josef Janků</cp:lastModifiedBy>
  <cp:revision>2</cp:revision>
  <dcterms:created xsi:type="dcterms:W3CDTF">2017-09-28T14:23:00Z</dcterms:created>
  <dcterms:modified xsi:type="dcterms:W3CDTF">2017-09-28T14:23:00Z</dcterms:modified>
</cp:coreProperties>
</file>