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B4" w:rsidRDefault="00D267B4" w:rsidP="00D267B4">
      <w:pPr>
        <w:pStyle w:val="Zhlav"/>
        <w:pBdr>
          <w:bottom w:val="thickThinSmallGap" w:sz="24" w:space="0" w:color="622423"/>
        </w:pBd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-139700</wp:posOffset>
            </wp:positionV>
            <wp:extent cx="489585" cy="685800"/>
            <wp:effectExtent l="0" t="0" r="571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493">
        <w:rPr>
          <w:rFonts w:ascii="Calibri" w:hAnsi="Calibri" w:cs="Arial"/>
          <w:b/>
          <w:sz w:val="28"/>
          <w:szCs w:val="28"/>
        </w:rPr>
        <w:t>Střední průmyslová škola chemická, Brno, Vranovská 65,</w:t>
      </w:r>
    </w:p>
    <w:p w:rsidR="00D267B4" w:rsidRPr="00AC6493" w:rsidRDefault="00D267B4" w:rsidP="00D267B4">
      <w:pPr>
        <w:pStyle w:val="Zhlav"/>
        <w:pBdr>
          <w:bottom w:val="thickThinSmallGap" w:sz="24" w:space="0" w:color="622423"/>
        </w:pBd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příspěvková organizace</w:t>
      </w:r>
    </w:p>
    <w:p w:rsidR="00D267B4" w:rsidRPr="009C7E84" w:rsidRDefault="00D267B4" w:rsidP="00D267B4">
      <w:pPr>
        <w:pStyle w:val="Zhlav"/>
        <w:pBdr>
          <w:bottom w:val="thickThinSmallGap" w:sz="24" w:space="0" w:color="622423"/>
        </w:pBdr>
        <w:tabs>
          <w:tab w:val="clear" w:pos="4536"/>
          <w:tab w:val="left" w:pos="0"/>
        </w:tabs>
        <w:rPr>
          <w:rFonts w:ascii="Calibri" w:hAnsi="Calibri" w:cs="Arial"/>
          <w:b/>
          <w:i/>
          <w:sz w:val="28"/>
          <w:szCs w:val="28"/>
        </w:rPr>
      </w:pPr>
      <w:r w:rsidRPr="009C7E84">
        <w:rPr>
          <w:rFonts w:ascii="Calibri" w:hAnsi="Calibri" w:cs="Arial"/>
          <w:b/>
          <w:i/>
          <w:sz w:val="28"/>
          <w:szCs w:val="28"/>
        </w:rPr>
        <w:t>Vranovská 1364/65, 614 00 Brno</w:t>
      </w:r>
    </w:p>
    <w:p w:rsidR="00D267B4" w:rsidRPr="00AC6493" w:rsidRDefault="00D267B4" w:rsidP="00D267B4">
      <w:pPr>
        <w:pStyle w:val="Zhlav"/>
        <w:pBdr>
          <w:bottom w:val="thickThinSmallGap" w:sz="24" w:space="0" w:color="622423"/>
        </w:pBdr>
        <w:jc w:val="center"/>
        <w:rPr>
          <w:rFonts w:ascii="Calibri" w:hAnsi="Calibri" w:cs="Arial"/>
          <w:b/>
          <w:sz w:val="28"/>
          <w:szCs w:val="28"/>
        </w:rPr>
      </w:pPr>
    </w:p>
    <w:p w:rsidR="00D267B4" w:rsidRPr="00AC6493" w:rsidRDefault="00D267B4" w:rsidP="00D267B4">
      <w:pPr>
        <w:pStyle w:val="Zhlav"/>
        <w:rPr>
          <w:rFonts w:ascii="Calibri" w:eastAsia="Calibri" w:hAnsi="Calibri" w:cs="Arial"/>
          <w:sz w:val="20"/>
        </w:rPr>
      </w:pPr>
      <w:r w:rsidRPr="00AC6493">
        <w:rPr>
          <w:rFonts w:ascii="Calibri" w:eastAsia="Calibri" w:hAnsi="Calibri" w:cs="Arial"/>
          <w:sz w:val="20"/>
        </w:rPr>
        <w:t>Číslo dokumentu: SEK2_</w:t>
      </w:r>
      <w:r w:rsidR="00D80375">
        <w:rPr>
          <w:rFonts w:ascii="Calibri" w:eastAsia="Calibri" w:hAnsi="Calibri" w:cs="Arial"/>
          <w:sz w:val="20"/>
        </w:rPr>
        <w:t>07</w:t>
      </w:r>
      <w:r w:rsidRPr="00AC6493">
        <w:rPr>
          <w:rFonts w:ascii="Calibri" w:eastAsia="Calibri" w:hAnsi="Calibri" w:cs="Arial"/>
          <w:sz w:val="20"/>
        </w:rPr>
        <w:t>/</w:t>
      </w:r>
      <w:r w:rsidR="008A6CE1">
        <w:rPr>
          <w:rFonts w:ascii="Calibri" w:eastAsia="Calibri" w:hAnsi="Calibri" w:cs="Arial"/>
          <w:sz w:val="20"/>
        </w:rPr>
        <w:t>4</w:t>
      </w:r>
      <w:r>
        <w:rPr>
          <w:rFonts w:ascii="Calibri" w:eastAsia="Calibri" w:hAnsi="Calibri" w:cs="Arial"/>
          <w:sz w:val="20"/>
        </w:rPr>
        <w:t>.</w:t>
      </w:r>
      <w:proofErr w:type="gramStart"/>
      <w:r>
        <w:rPr>
          <w:rFonts w:ascii="Calibri" w:eastAsia="Calibri" w:hAnsi="Calibri" w:cs="Arial"/>
          <w:sz w:val="20"/>
        </w:rPr>
        <w:t>9.201</w:t>
      </w:r>
      <w:r w:rsidR="008A6CE1">
        <w:rPr>
          <w:rFonts w:ascii="Calibri" w:eastAsia="Calibri" w:hAnsi="Calibri" w:cs="Arial"/>
          <w:sz w:val="20"/>
        </w:rPr>
        <w:t>7</w:t>
      </w:r>
      <w:r w:rsidRPr="00AC6493">
        <w:rPr>
          <w:rFonts w:ascii="Calibri" w:eastAsia="Calibri" w:hAnsi="Calibri" w:cs="Arial"/>
          <w:sz w:val="20"/>
        </w:rPr>
        <w:t xml:space="preserve">                 Počet</w:t>
      </w:r>
      <w:proofErr w:type="gramEnd"/>
      <w:r w:rsidRPr="00AC6493">
        <w:rPr>
          <w:rFonts w:ascii="Calibri" w:eastAsia="Calibri" w:hAnsi="Calibri" w:cs="Arial"/>
          <w:sz w:val="20"/>
        </w:rPr>
        <w:t xml:space="preserve"> stran:</w:t>
      </w:r>
      <w:r w:rsidR="00BC7D6F">
        <w:rPr>
          <w:rFonts w:ascii="Calibri" w:eastAsia="Calibri" w:hAnsi="Calibri" w:cs="Arial"/>
          <w:sz w:val="20"/>
        </w:rPr>
        <w:t>3</w:t>
      </w:r>
      <w:r w:rsidRPr="00AC6493">
        <w:rPr>
          <w:rFonts w:ascii="Calibri" w:eastAsia="Calibri" w:hAnsi="Calibri" w:cs="Arial"/>
          <w:sz w:val="20"/>
        </w:rPr>
        <w:t xml:space="preserve">           Počet příloh: </w:t>
      </w:r>
      <w:r w:rsidR="009466B5">
        <w:rPr>
          <w:rFonts w:ascii="Calibri" w:eastAsia="Calibri" w:hAnsi="Calibri" w:cs="Arial"/>
          <w:sz w:val="20"/>
        </w:rPr>
        <w:t>0</w:t>
      </w:r>
    </w:p>
    <w:p w:rsidR="00A35775" w:rsidRDefault="00A35775"/>
    <w:p w:rsidR="00D267B4" w:rsidRDefault="00D267B4"/>
    <w:p w:rsidR="00D267B4" w:rsidRPr="00D267B4" w:rsidRDefault="00D267B4" w:rsidP="00D267B4">
      <w:pPr>
        <w:spacing w:line="480" w:lineRule="auto"/>
        <w:jc w:val="center"/>
        <w:rPr>
          <w:b/>
          <w:sz w:val="28"/>
        </w:rPr>
      </w:pPr>
      <w:r w:rsidRPr="00D267B4">
        <w:rPr>
          <w:b/>
          <w:sz w:val="28"/>
        </w:rPr>
        <w:t>Přehled uč</w:t>
      </w:r>
      <w:r w:rsidR="008A6CE1">
        <w:rPr>
          <w:b/>
          <w:sz w:val="28"/>
        </w:rPr>
        <w:t>ebních textů pro školní rok 2017</w:t>
      </w:r>
      <w:r w:rsidR="002B3392">
        <w:rPr>
          <w:b/>
          <w:sz w:val="28"/>
        </w:rPr>
        <w:t xml:space="preserve"> – 201</w:t>
      </w:r>
      <w:r w:rsidR="008A6CE1">
        <w:rPr>
          <w:b/>
          <w:sz w:val="28"/>
        </w:rPr>
        <w:t>8</w:t>
      </w:r>
      <w:r w:rsidRPr="00D267B4">
        <w:rPr>
          <w:b/>
          <w:sz w:val="28"/>
        </w:rPr>
        <w:t xml:space="preserve"> – sekce 2</w:t>
      </w:r>
    </w:p>
    <w:p w:rsidR="00861484" w:rsidRDefault="00D267B4" w:rsidP="00861484">
      <w:pPr>
        <w:rPr>
          <w:b/>
          <w:sz w:val="24"/>
          <w:u w:val="single"/>
        </w:rPr>
      </w:pPr>
      <w:r w:rsidRPr="00D267B4">
        <w:rPr>
          <w:b/>
          <w:sz w:val="24"/>
          <w:u w:val="single"/>
        </w:rPr>
        <w:t>Anglický jazyk</w:t>
      </w:r>
    </w:p>
    <w:p w:rsidR="009466B5" w:rsidRPr="00EF6AE8" w:rsidRDefault="00861484" w:rsidP="00861484">
      <w:pPr>
        <w:spacing w:after="0"/>
        <w:rPr>
          <w:b/>
          <w:bCs/>
        </w:rPr>
      </w:pPr>
      <w:r w:rsidRPr="00EF6AE8">
        <w:rPr>
          <w:b/>
          <w:bCs/>
        </w:rPr>
        <w:t>1. ročník</w:t>
      </w:r>
    </w:p>
    <w:p w:rsidR="009466B5" w:rsidRPr="00EF6AE8" w:rsidRDefault="009466B5" w:rsidP="009466B5">
      <w:pPr>
        <w:spacing w:after="0"/>
        <w:rPr>
          <w:lang w:val="en-US"/>
        </w:rPr>
      </w:pPr>
      <w:proofErr w:type="spellStart"/>
      <w:r w:rsidRPr="00EF6AE8">
        <w:t>Li</w:t>
      </w:r>
      <w:r>
        <w:t>z</w:t>
      </w:r>
      <w:proofErr w:type="spellEnd"/>
      <w:r>
        <w:t xml:space="preserve"> and John </w:t>
      </w:r>
      <w:proofErr w:type="spellStart"/>
      <w:r>
        <w:t>Soars</w:t>
      </w:r>
      <w:proofErr w:type="spellEnd"/>
      <w:r>
        <w:t xml:space="preserve">: New </w:t>
      </w:r>
      <w:proofErr w:type="spellStart"/>
      <w:r>
        <w:t>Headway</w:t>
      </w:r>
      <w:proofErr w:type="spellEnd"/>
      <w:r>
        <w:t xml:space="preserve">  </w:t>
      </w:r>
      <w:proofErr w:type="spellStart"/>
      <w:r>
        <w:t>Pre-Intermediate</w:t>
      </w:r>
      <w:proofErr w:type="spellEnd"/>
      <w:r>
        <w:t xml:space="preserve"> </w:t>
      </w:r>
      <w:proofErr w:type="spellStart"/>
      <w:r w:rsidRPr="00EF6AE8">
        <w:t>Fourth</w:t>
      </w:r>
      <w:proofErr w:type="spellEnd"/>
      <w:r>
        <w:t xml:space="preserve"> </w:t>
      </w:r>
      <w:proofErr w:type="spellStart"/>
      <w:r w:rsidRPr="00EF6AE8">
        <w:t>Edition</w:t>
      </w:r>
      <w:proofErr w:type="spellEnd"/>
      <w:r w:rsidRPr="00EF6AE8">
        <w:t xml:space="preserve">  (Student</w:t>
      </w:r>
      <w:r w:rsidRPr="00EF6AE8">
        <w:rPr>
          <w:lang w:val="en-US"/>
        </w:rPr>
        <w:t>’s Book + Workbook</w:t>
      </w:r>
      <w:r>
        <w:rPr>
          <w:lang w:val="en-US"/>
        </w:rPr>
        <w:t xml:space="preserve"> without key</w:t>
      </w:r>
      <w:r w:rsidR="002D3E58">
        <w:rPr>
          <w:lang w:val="en-US"/>
        </w:rPr>
        <w:t xml:space="preserve">)/ </w:t>
      </w:r>
      <w:proofErr w:type="spellStart"/>
      <w:r w:rsidR="002D3E58" w:rsidRPr="002D3E58">
        <w:t>Liz</w:t>
      </w:r>
      <w:proofErr w:type="spellEnd"/>
      <w:r w:rsidR="002D3E58" w:rsidRPr="002D3E58">
        <w:t xml:space="preserve"> and John </w:t>
      </w:r>
      <w:proofErr w:type="spellStart"/>
      <w:r w:rsidR="002D3E58" w:rsidRPr="002D3E58">
        <w:t>Soars</w:t>
      </w:r>
      <w:proofErr w:type="spellEnd"/>
      <w:r w:rsidR="002D3E58" w:rsidRPr="002D3E58">
        <w:t xml:space="preserve">: New </w:t>
      </w:r>
      <w:proofErr w:type="spellStart"/>
      <w:r w:rsidR="002D3E58" w:rsidRPr="002D3E58">
        <w:t>Headway</w:t>
      </w:r>
      <w:proofErr w:type="spellEnd"/>
      <w:r w:rsidR="002D3E58" w:rsidRPr="002D3E58">
        <w:t xml:space="preserve">  </w:t>
      </w:r>
      <w:proofErr w:type="spellStart"/>
      <w:r w:rsidR="002D3E58" w:rsidRPr="002D3E58">
        <w:t>Intermediate</w:t>
      </w:r>
      <w:proofErr w:type="spellEnd"/>
      <w:r w:rsidR="002D3E58" w:rsidRPr="002D3E58">
        <w:t xml:space="preserve"> </w:t>
      </w:r>
      <w:proofErr w:type="spellStart"/>
      <w:r w:rsidR="002D3E58" w:rsidRPr="002D3E58">
        <w:t>Fourth</w:t>
      </w:r>
      <w:proofErr w:type="spellEnd"/>
      <w:r w:rsidR="002D3E58" w:rsidRPr="002D3E58">
        <w:t xml:space="preserve"> </w:t>
      </w:r>
      <w:proofErr w:type="spellStart"/>
      <w:r w:rsidR="002D3E58" w:rsidRPr="002D3E58">
        <w:t>Edition</w:t>
      </w:r>
      <w:proofErr w:type="spellEnd"/>
      <w:r w:rsidR="002D3E58" w:rsidRPr="002D3E58">
        <w:t xml:space="preserve">  (Student</w:t>
      </w:r>
      <w:r w:rsidR="002D3E58" w:rsidRPr="002D3E58">
        <w:rPr>
          <w:lang w:val="en-US"/>
        </w:rPr>
        <w:t>’s Book + Workbook without key</w:t>
      </w:r>
    </w:p>
    <w:p w:rsidR="009466B5" w:rsidRPr="00C40595" w:rsidRDefault="009466B5" w:rsidP="009466B5">
      <w:pPr>
        <w:spacing w:after="0"/>
        <w:rPr>
          <w:lang w:val="en-US"/>
        </w:rPr>
      </w:pPr>
      <w:proofErr w:type="spellStart"/>
      <w:r w:rsidRPr="00EF6AE8">
        <w:t>Bridge</w:t>
      </w:r>
      <w:proofErr w:type="spellEnd"/>
      <w:r w:rsidRPr="00EF6AE8">
        <w:t xml:space="preserve"> – anglický výukový časopis.</w:t>
      </w:r>
    </w:p>
    <w:p w:rsidR="009466B5" w:rsidRDefault="009466B5" w:rsidP="009466B5">
      <w:pPr>
        <w:spacing w:after="0"/>
        <w:rPr>
          <w:b/>
          <w:bCs/>
        </w:rPr>
      </w:pPr>
      <w:proofErr w:type="spellStart"/>
      <w:r w:rsidRPr="00EF6AE8">
        <w:t>Belán</w:t>
      </w:r>
      <w:proofErr w:type="spellEnd"/>
      <w:r w:rsidRPr="00EF6AE8">
        <w:t xml:space="preserve">, J.: </w:t>
      </w:r>
      <w:proofErr w:type="spellStart"/>
      <w:r w:rsidRPr="00EF6AE8">
        <w:t>Grammar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</w:t>
      </w:r>
      <w:r w:rsidRPr="00EF6AE8">
        <w:t>. (doporučeno pro procvičování)</w:t>
      </w:r>
    </w:p>
    <w:p w:rsidR="009466B5" w:rsidRPr="00EF6AE8" w:rsidRDefault="00861484" w:rsidP="009466B5">
      <w:pPr>
        <w:spacing w:after="0"/>
        <w:rPr>
          <w:b/>
          <w:bCs/>
        </w:rPr>
      </w:pPr>
      <w:r w:rsidRPr="00EF6AE8">
        <w:rPr>
          <w:b/>
          <w:bCs/>
        </w:rPr>
        <w:t>2. ročník</w:t>
      </w:r>
    </w:p>
    <w:p w:rsidR="009466B5" w:rsidRPr="00EF6AE8" w:rsidRDefault="009466B5" w:rsidP="009466B5">
      <w:pPr>
        <w:spacing w:after="0"/>
        <w:rPr>
          <w:lang w:val="en-US"/>
        </w:rPr>
      </w:pPr>
      <w:proofErr w:type="spellStart"/>
      <w:r w:rsidRPr="00EF6AE8">
        <w:t>Liz</w:t>
      </w:r>
      <w:proofErr w:type="spellEnd"/>
      <w:r w:rsidRPr="00EF6AE8">
        <w:t xml:space="preserve"> a</w:t>
      </w:r>
      <w:r>
        <w:t xml:space="preserve">nd John </w:t>
      </w:r>
      <w:proofErr w:type="spellStart"/>
      <w:r>
        <w:t>Soars</w:t>
      </w:r>
      <w:proofErr w:type="spellEnd"/>
      <w:r>
        <w:t xml:space="preserve">: New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 xml:space="preserve"> </w:t>
      </w:r>
      <w:proofErr w:type="spellStart"/>
      <w:r w:rsidRPr="00EF6AE8"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Pr="00EF6AE8">
        <w:t xml:space="preserve">  (Student</w:t>
      </w:r>
      <w:r w:rsidRPr="00EF6AE8">
        <w:rPr>
          <w:lang w:val="en-US"/>
        </w:rPr>
        <w:t>’s Book + Workbook</w:t>
      </w:r>
      <w:r>
        <w:rPr>
          <w:lang w:val="en-US"/>
        </w:rPr>
        <w:t xml:space="preserve"> without key</w:t>
      </w:r>
      <w:r w:rsidR="002D3E58">
        <w:rPr>
          <w:lang w:val="en-US"/>
        </w:rPr>
        <w:t>)/</w:t>
      </w:r>
      <w:r w:rsidR="002D3E58" w:rsidRPr="002D3E58">
        <w:t xml:space="preserve"> </w:t>
      </w:r>
      <w:proofErr w:type="spellStart"/>
      <w:r w:rsidR="002D3E58" w:rsidRPr="002D3E58">
        <w:t>Liz</w:t>
      </w:r>
      <w:proofErr w:type="spellEnd"/>
      <w:r w:rsidR="002D3E58" w:rsidRPr="002D3E58">
        <w:t xml:space="preserve"> a</w:t>
      </w:r>
      <w:r w:rsidR="002D3E58">
        <w:t xml:space="preserve">nd John </w:t>
      </w:r>
      <w:proofErr w:type="spellStart"/>
      <w:r w:rsidR="002D3E58">
        <w:t>Soars</w:t>
      </w:r>
      <w:proofErr w:type="spellEnd"/>
      <w:r w:rsidR="002D3E58">
        <w:t xml:space="preserve">: New </w:t>
      </w:r>
      <w:proofErr w:type="spellStart"/>
      <w:r w:rsidR="002D3E58">
        <w:t>Headway</w:t>
      </w:r>
      <w:proofErr w:type="spellEnd"/>
      <w:r w:rsidR="002D3E58">
        <w:t xml:space="preserve">  </w:t>
      </w:r>
      <w:proofErr w:type="spellStart"/>
      <w:r w:rsidR="002D3E58" w:rsidRPr="002D3E58">
        <w:t>Intermediate</w:t>
      </w:r>
      <w:proofErr w:type="spellEnd"/>
      <w:r w:rsidR="002D3E58" w:rsidRPr="002D3E58">
        <w:t xml:space="preserve"> </w:t>
      </w:r>
      <w:proofErr w:type="spellStart"/>
      <w:r w:rsidR="002D3E58" w:rsidRPr="002D3E58">
        <w:t>Fourth</w:t>
      </w:r>
      <w:proofErr w:type="spellEnd"/>
      <w:r w:rsidR="002D3E58" w:rsidRPr="002D3E58">
        <w:t xml:space="preserve"> </w:t>
      </w:r>
      <w:proofErr w:type="spellStart"/>
      <w:r w:rsidR="002D3E58" w:rsidRPr="002D3E58">
        <w:t>Edition</w:t>
      </w:r>
      <w:proofErr w:type="spellEnd"/>
      <w:r w:rsidR="002D3E58" w:rsidRPr="002D3E58">
        <w:t xml:space="preserve">  (Student</w:t>
      </w:r>
      <w:r w:rsidR="002D3E58" w:rsidRPr="002D3E58">
        <w:rPr>
          <w:lang w:val="en-US"/>
        </w:rPr>
        <w:t>’s Book + Workbook without key</w:t>
      </w:r>
    </w:p>
    <w:p w:rsidR="009466B5" w:rsidRPr="00C40595" w:rsidRDefault="009466B5" w:rsidP="009466B5">
      <w:pPr>
        <w:spacing w:after="0"/>
      </w:pPr>
      <w:proofErr w:type="spellStart"/>
      <w:r w:rsidRPr="00EF6AE8">
        <w:t>Bridge</w:t>
      </w:r>
      <w:proofErr w:type="spellEnd"/>
      <w:r w:rsidRPr="00EF6AE8">
        <w:t xml:space="preserve"> – anglický výukový časopis.</w:t>
      </w:r>
    </w:p>
    <w:p w:rsidR="009466B5" w:rsidRPr="00EF6AE8" w:rsidRDefault="009466B5" w:rsidP="00861484">
      <w:pPr>
        <w:spacing w:after="0"/>
      </w:pPr>
      <w:proofErr w:type="spellStart"/>
      <w:r w:rsidRPr="00EF6AE8">
        <w:t>Belán</w:t>
      </w:r>
      <w:proofErr w:type="spellEnd"/>
      <w:r w:rsidRPr="00EF6AE8">
        <w:t xml:space="preserve">, J.: </w:t>
      </w:r>
      <w:proofErr w:type="spellStart"/>
      <w:r w:rsidRPr="00EF6AE8">
        <w:t>Grammar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</w:t>
      </w:r>
      <w:r w:rsidRPr="00EF6AE8">
        <w:t>. (doporučeno pro procvičování)</w:t>
      </w:r>
    </w:p>
    <w:p w:rsidR="009466B5" w:rsidRPr="00EF6AE8" w:rsidRDefault="00861484" w:rsidP="009466B5">
      <w:pPr>
        <w:spacing w:after="0"/>
        <w:rPr>
          <w:b/>
          <w:bCs/>
        </w:rPr>
      </w:pPr>
      <w:r w:rsidRPr="00EF6AE8">
        <w:rPr>
          <w:b/>
          <w:bCs/>
        </w:rPr>
        <w:t>3. ročník</w:t>
      </w:r>
    </w:p>
    <w:p w:rsidR="009466B5" w:rsidRPr="00EF6AE8" w:rsidRDefault="009466B5" w:rsidP="009466B5">
      <w:pPr>
        <w:spacing w:after="0"/>
      </w:pPr>
      <w:proofErr w:type="spellStart"/>
      <w:r w:rsidRPr="00EF6AE8">
        <w:t>L</w:t>
      </w:r>
      <w:r>
        <w:t>iz</w:t>
      </w:r>
      <w:proofErr w:type="spellEnd"/>
      <w:r>
        <w:t xml:space="preserve"> and John </w:t>
      </w:r>
      <w:proofErr w:type="spellStart"/>
      <w:r>
        <w:t>Soars</w:t>
      </w:r>
      <w:proofErr w:type="spellEnd"/>
      <w:r>
        <w:t xml:space="preserve">: New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 w:rsidRPr="00EF6AE8">
        <w:t>Fourth</w:t>
      </w:r>
      <w:proofErr w:type="spellEnd"/>
      <w:r>
        <w:t xml:space="preserve"> </w:t>
      </w:r>
      <w:proofErr w:type="spellStart"/>
      <w:r w:rsidRPr="00EF6AE8">
        <w:t>Edition</w:t>
      </w:r>
      <w:proofErr w:type="spellEnd"/>
      <w:r w:rsidRPr="00EF6AE8">
        <w:t xml:space="preserve">  (</w:t>
      </w:r>
      <w:proofErr w:type="spellStart"/>
      <w:r w:rsidRPr="00EF6AE8">
        <w:t>Student’s</w:t>
      </w:r>
      <w:proofErr w:type="spellEnd"/>
      <w:r>
        <w:t xml:space="preserve"> </w:t>
      </w:r>
      <w:proofErr w:type="spellStart"/>
      <w:r w:rsidRPr="00EF6AE8">
        <w:t>Book</w:t>
      </w:r>
      <w:proofErr w:type="spellEnd"/>
      <w:r w:rsidRPr="00EF6AE8">
        <w:t xml:space="preserve"> + </w:t>
      </w:r>
      <w:proofErr w:type="spellStart"/>
      <w:r w:rsidRPr="00EF6AE8">
        <w:t>Workbook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key</w:t>
      </w:r>
      <w:proofErr w:type="spellEnd"/>
      <w:r w:rsidR="002D3E58">
        <w:t xml:space="preserve">)/ </w:t>
      </w:r>
      <w:proofErr w:type="spellStart"/>
      <w:r w:rsidR="002D3E58" w:rsidRPr="002D3E58">
        <w:t>Liz</w:t>
      </w:r>
      <w:proofErr w:type="spellEnd"/>
      <w:r w:rsidR="002D3E58" w:rsidRPr="002D3E58">
        <w:t xml:space="preserve"> </w:t>
      </w:r>
      <w:r w:rsidR="002D3E58">
        <w:t xml:space="preserve">and John </w:t>
      </w:r>
      <w:proofErr w:type="spellStart"/>
      <w:r w:rsidR="002D3E58">
        <w:t>Soars</w:t>
      </w:r>
      <w:proofErr w:type="spellEnd"/>
      <w:r w:rsidR="002D3E58">
        <w:t xml:space="preserve">: New </w:t>
      </w:r>
      <w:proofErr w:type="spellStart"/>
      <w:r w:rsidR="002D3E58">
        <w:t>Headway</w:t>
      </w:r>
      <w:proofErr w:type="spellEnd"/>
      <w:r w:rsidR="002D3E58">
        <w:t xml:space="preserve">  </w:t>
      </w:r>
      <w:proofErr w:type="spellStart"/>
      <w:r w:rsidR="002D3E58">
        <w:t>Upper</w:t>
      </w:r>
      <w:r w:rsidR="002D3E58" w:rsidRPr="002D3E58">
        <w:t>-Intermediate</w:t>
      </w:r>
      <w:proofErr w:type="spellEnd"/>
      <w:r w:rsidR="002D3E58" w:rsidRPr="002D3E58">
        <w:t xml:space="preserve"> </w:t>
      </w:r>
      <w:proofErr w:type="spellStart"/>
      <w:r w:rsidR="002D3E58" w:rsidRPr="002D3E58">
        <w:t>Fourth</w:t>
      </w:r>
      <w:proofErr w:type="spellEnd"/>
      <w:r w:rsidR="002D3E58" w:rsidRPr="002D3E58">
        <w:t xml:space="preserve"> </w:t>
      </w:r>
      <w:proofErr w:type="spellStart"/>
      <w:r w:rsidR="002D3E58" w:rsidRPr="002D3E58">
        <w:t>Edition</w:t>
      </w:r>
      <w:proofErr w:type="spellEnd"/>
      <w:r w:rsidR="002D3E58" w:rsidRPr="002D3E58">
        <w:t xml:space="preserve">  (Student</w:t>
      </w:r>
      <w:r w:rsidR="002D3E58" w:rsidRPr="002D3E58">
        <w:rPr>
          <w:lang w:val="en-US"/>
        </w:rPr>
        <w:t>’s Book + Workbook without key</w:t>
      </w:r>
    </w:p>
    <w:p w:rsidR="009466B5" w:rsidRPr="00C40595" w:rsidRDefault="009466B5" w:rsidP="009466B5">
      <w:pPr>
        <w:spacing w:after="0"/>
      </w:pPr>
      <w:proofErr w:type="spellStart"/>
      <w:r w:rsidRPr="00EF6AE8">
        <w:t>Bridge</w:t>
      </w:r>
      <w:proofErr w:type="spellEnd"/>
      <w:r w:rsidRPr="00EF6AE8">
        <w:t xml:space="preserve"> – anglický výukový časopis.</w:t>
      </w:r>
    </w:p>
    <w:p w:rsidR="009466B5" w:rsidRPr="00EF6AE8" w:rsidRDefault="009466B5" w:rsidP="00861484">
      <w:pPr>
        <w:spacing w:after="0"/>
        <w:rPr>
          <w:b/>
          <w:bCs/>
        </w:rPr>
      </w:pPr>
      <w:proofErr w:type="spellStart"/>
      <w:r>
        <w:t>Belán</w:t>
      </w:r>
      <w:proofErr w:type="spellEnd"/>
      <w:r>
        <w:t xml:space="preserve">, J.: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II</w:t>
      </w:r>
      <w:r w:rsidRPr="00EF6AE8">
        <w:t>. (doporučeno pro procvičování)</w:t>
      </w:r>
    </w:p>
    <w:p w:rsidR="009466B5" w:rsidRPr="00EF6AE8" w:rsidRDefault="00861484" w:rsidP="009466B5">
      <w:pPr>
        <w:spacing w:after="0"/>
        <w:rPr>
          <w:b/>
          <w:bCs/>
        </w:rPr>
      </w:pPr>
      <w:r w:rsidRPr="00EF6AE8">
        <w:rPr>
          <w:b/>
          <w:bCs/>
        </w:rPr>
        <w:t>4. ročník</w:t>
      </w:r>
    </w:p>
    <w:p w:rsidR="009466B5" w:rsidRPr="00EF6AE8" w:rsidRDefault="009466B5" w:rsidP="009466B5">
      <w:pPr>
        <w:spacing w:after="0"/>
      </w:pPr>
      <w:proofErr w:type="spellStart"/>
      <w:r w:rsidRPr="00EF6AE8">
        <w:t>Liz</w:t>
      </w:r>
      <w:proofErr w:type="spellEnd"/>
      <w:r w:rsidRPr="00EF6AE8">
        <w:t xml:space="preserve"> a</w:t>
      </w:r>
      <w:r>
        <w:t xml:space="preserve">nd John </w:t>
      </w:r>
      <w:proofErr w:type="spellStart"/>
      <w:r>
        <w:t>Soars</w:t>
      </w:r>
      <w:proofErr w:type="spellEnd"/>
      <w:r>
        <w:t xml:space="preserve">: New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 w:rsidRPr="00EF6AE8">
        <w:t>Fourth</w:t>
      </w:r>
      <w:proofErr w:type="spellEnd"/>
      <w:r>
        <w:t xml:space="preserve"> </w:t>
      </w:r>
      <w:proofErr w:type="spellStart"/>
      <w:r w:rsidRPr="00EF6AE8">
        <w:t>Edition</w:t>
      </w:r>
      <w:proofErr w:type="spellEnd"/>
      <w:r w:rsidRPr="00EF6AE8">
        <w:t xml:space="preserve">  (</w:t>
      </w:r>
      <w:proofErr w:type="spellStart"/>
      <w:r w:rsidRPr="00EF6AE8">
        <w:t>Student’s</w:t>
      </w:r>
      <w:proofErr w:type="spellEnd"/>
      <w:r>
        <w:t xml:space="preserve"> </w:t>
      </w:r>
      <w:proofErr w:type="spellStart"/>
      <w:r w:rsidRPr="00EF6AE8">
        <w:t>Book</w:t>
      </w:r>
      <w:proofErr w:type="spellEnd"/>
      <w:r w:rsidRPr="00EF6AE8">
        <w:t xml:space="preserve"> + </w:t>
      </w:r>
      <w:proofErr w:type="spellStart"/>
      <w:r w:rsidRPr="00EF6AE8">
        <w:t>Workbook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key</w:t>
      </w:r>
      <w:proofErr w:type="spellEnd"/>
      <w:r w:rsidR="002D3E58">
        <w:t>)/</w:t>
      </w:r>
      <w:r w:rsidR="002D3E58" w:rsidRPr="002D3E58">
        <w:t xml:space="preserve"> </w:t>
      </w:r>
      <w:proofErr w:type="spellStart"/>
      <w:r w:rsidR="002D3E58" w:rsidRPr="002D3E58">
        <w:t>Liz</w:t>
      </w:r>
      <w:proofErr w:type="spellEnd"/>
      <w:r w:rsidR="002D3E58" w:rsidRPr="002D3E58">
        <w:t xml:space="preserve"> and John </w:t>
      </w:r>
      <w:proofErr w:type="spellStart"/>
      <w:r w:rsidR="002D3E58" w:rsidRPr="002D3E58">
        <w:t>Soars</w:t>
      </w:r>
      <w:proofErr w:type="spellEnd"/>
      <w:r w:rsidR="002D3E58" w:rsidRPr="002D3E58">
        <w:t xml:space="preserve">: New </w:t>
      </w:r>
      <w:proofErr w:type="spellStart"/>
      <w:r w:rsidR="002D3E58" w:rsidRPr="002D3E58">
        <w:t>Headway</w:t>
      </w:r>
      <w:proofErr w:type="spellEnd"/>
      <w:r w:rsidR="002D3E58" w:rsidRPr="002D3E58">
        <w:t xml:space="preserve">  </w:t>
      </w:r>
      <w:proofErr w:type="spellStart"/>
      <w:r w:rsidR="002D3E58">
        <w:t>Upper</w:t>
      </w:r>
      <w:r w:rsidR="002D3E58" w:rsidRPr="002D3E58">
        <w:t>-Intermediate</w:t>
      </w:r>
      <w:proofErr w:type="spellEnd"/>
      <w:r w:rsidR="002D3E58" w:rsidRPr="002D3E58">
        <w:t xml:space="preserve"> </w:t>
      </w:r>
      <w:proofErr w:type="spellStart"/>
      <w:r w:rsidR="002D3E58" w:rsidRPr="002D3E58">
        <w:t>Fourth</w:t>
      </w:r>
      <w:proofErr w:type="spellEnd"/>
      <w:r w:rsidR="002D3E58" w:rsidRPr="002D3E58">
        <w:t xml:space="preserve"> </w:t>
      </w:r>
      <w:proofErr w:type="spellStart"/>
      <w:r w:rsidR="002D3E58" w:rsidRPr="002D3E58">
        <w:t>Edition</w:t>
      </w:r>
      <w:proofErr w:type="spellEnd"/>
      <w:r w:rsidR="002D3E58" w:rsidRPr="002D3E58">
        <w:t xml:space="preserve">  (Student</w:t>
      </w:r>
      <w:r w:rsidR="002D3E58" w:rsidRPr="002D3E58">
        <w:rPr>
          <w:lang w:val="en-US"/>
        </w:rPr>
        <w:t>’s Book + Workbook without key</w:t>
      </w:r>
    </w:p>
    <w:p w:rsidR="009466B5" w:rsidRPr="00EF6AE8" w:rsidRDefault="009466B5" w:rsidP="009466B5">
      <w:pPr>
        <w:spacing w:after="0"/>
        <w:rPr>
          <w:u w:val="single"/>
        </w:rPr>
      </w:pPr>
      <w:proofErr w:type="spellStart"/>
      <w:r w:rsidRPr="00EF6AE8">
        <w:t>Davies</w:t>
      </w:r>
      <w:proofErr w:type="spellEnd"/>
      <w:r w:rsidRPr="00EF6AE8">
        <w:t xml:space="preserve"> P. A., </w:t>
      </w:r>
      <w:proofErr w:type="spellStart"/>
      <w:r w:rsidRPr="00EF6AE8">
        <w:t>Falla</w:t>
      </w:r>
      <w:proofErr w:type="spellEnd"/>
      <w:r w:rsidRPr="00EF6AE8">
        <w:t xml:space="preserve">, T. FCE </w:t>
      </w:r>
      <w:proofErr w:type="spellStart"/>
      <w:r w:rsidRPr="00EF6AE8">
        <w:t>Result</w:t>
      </w:r>
      <w:proofErr w:type="spellEnd"/>
      <w:r w:rsidRPr="00EF6AE8">
        <w:t>. OUP. (k FCE přípravě)</w:t>
      </w:r>
    </w:p>
    <w:p w:rsidR="009466B5" w:rsidRPr="00EF6AE8" w:rsidRDefault="009466B5" w:rsidP="009466B5">
      <w:pPr>
        <w:spacing w:after="0"/>
      </w:pPr>
      <w:proofErr w:type="spellStart"/>
      <w:r w:rsidRPr="00EF6AE8">
        <w:t>Bourke</w:t>
      </w:r>
      <w:proofErr w:type="spellEnd"/>
      <w:r w:rsidRPr="00EF6AE8">
        <w:t xml:space="preserve"> and Maris: </w:t>
      </w:r>
      <w:proofErr w:type="spellStart"/>
      <w:r w:rsidRPr="00EF6AE8">
        <w:t>Grammar</w:t>
      </w:r>
      <w:proofErr w:type="spellEnd"/>
      <w:r>
        <w:t xml:space="preserve"> </w:t>
      </w:r>
      <w:proofErr w:type="spellStart"/>
      <w:r w:rsidRPr="00EF6AE8">
        <w:t>for</w:t>
      </w:r>
      <w:proofErr w:type="spellEnd"/>
      <w:r w:rsidRPr="00EF6AE8">
        <w:t xml:space="preserve"> FCE, OUP. (doporučeno pro procvičování)</w:t>
      </w:r>
    </w:p>
    <w:p w:rsidR="009466B5" w:rsidRPr="00C40595" w:rsidRDefault="009466B5" w:rsidP="009466B5">
      <w:pPr>
        <w:spacing w:after="0"/>
      </w:pPr>
      <w:proofErr w:type="spellStart"/>
      <w:r w:rsidRPr="00EF6AE8">
        <w:t>Bridge</w:t>
      </w:r>
      <w:proofErr w:type="spellEnd"/>
      <w:r w:rsidRPr="00EF6AE8">
        <w:t xml:space="preserve"> – anglický výukový časopis. </w:t>
      </w:r>
      <w:r w:rsidRPr="00EF6AE8">
        <w:rPr>
          <w:color w:val="000000"/>
        </w:rPr>
        <w:t xml:space="preserve"> </w:t>
      </w:r>
    </w:p>
    <w:p w:rsidR="009466B5" w:rsidRDefault="009466B5" w:rsidP="009466B5">
      <w:pPr>
        <w:spacing w:after="0"/>
      </w:pPr>
      <w:proofErr w:type="spellStart"/>
      <w:r>
        <w:t>Belán</w:t>
      </w:r>
      <w:proofErr w:type="spellEnd"/>
      <w:r>
        <w:t xml:space="preserve">, J.: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II</w:t>
      </w:r>
      <w:r w:rsidRPr="00EF6AE8">
        <w:t>. (doporučeno pro procvičování)</w:t>
      </w:r>
    </w:p>
    <w:p w:rsidR="00861484" w:rsidRPr="00EF6AE8" w:rsidRDefault="00861484" w:rsidP="009466B5">
      <w:pPr>
        <w:spacing w:after="0"/>
      </w:pPr>
    </w:p>
    <w:p w:rsidR="009466B5" w:rsidRPr="00EF6AE8" w:rsidRDefault="009466B5" w:rsidP="009466B5">
      <w:pPr>
        <w:spacing w:after="0"/>
        <w:rPr>
          <w:b/>
          <w:bCs/>
        </w:rPr>
      </w:pPr>
      <w:r w:rsidRPr="00EF6AE8">
        <w:rPr>
          <w:b/>
          <w:bCs/>
        </w:rPr>
        <w:t xml:space="preserve">SEA: </w:t>
      </w:r>
    </w:p>
    <w:p w:rsidR="009466B5" w:rsidRPr="00EF6AE8" w:rsidRDefault="009466B5" w:rsidP="009466B5">
      <w:pPr>
        <w:spacing w:after="0"/>
        <w:rPr>
          <w:u w:val="single"/>
        </w:rPr>
      </w:pPr>
      <w:r w:rsidRPr="00EF6AE8">
        <w:t>Oxford Maturita Excellence, OUP</w:t>
      </w:r>
    </w:p>
    <w:p w:rsidR="002F5BC7" w:rsidRPr="002F5BC7" w:rsidRDefault="009466B5" w:rsidP="009466B5">
      <w:pPr>
        <w:spacing w:after="0"/>
      </w:pPr>
      <w:proofErr w:type="spellStart"/>
      <w:r w:rsidRPr="00EF6AE8">
        <w:t>Belán</w:t>
      </w:r>
      <w:proofErr w:type="spellEnd"/>
      <w:r w:rsidRPr="00EF6AE8">
        <w:t xml:space="preserve">, J.: </w:t>
      </w:r>
      <w:proofErr w:type="spellStart"/>
      <w:r w:rsidRPr="00EF6AE8">
        <w:t>Vocabulary</w:t>
      </w:r>
      <w:proofErr w:type="spellEnd"/>
      <w:r>
        <w:t xml:space="preserve"> </w:t>
      </w:r>
      <w:proofErr w:type="spellStart"/>
      <w:r w:rsidRPr="00EF6AE8">
        <w:t>Practice</w:t>
      </w:r>
      <w:proofErr w:type="spellEnd"/>
      <w:r w:rsidRPr="00EF6AE8">
        <w:t xml:space="preserve">, </w:t>
      </w:r>
      <w:proofErr w:type="spellStart"/>
      <w:r w:rsidRPr="00EF6AE8">
        <w:t>Didaktis</w:t>
      </w:r>
      <w:proofErr w:type="spellEnd"/>
      <w:r w:rsidRPr="00EF6AE8">
        <w:t>.</w:t>
      </w:r>
      <w:r w:rsidR="002F5BC7">
        <w:rPr>
          <w:rFonts w:ascii="Arial" w:hAnsi="Arial" w:cs="Arial"/>
          <w:color w:val="FF0000"/>
          <w:sz w:val="20"/>
          <w:szCs w:val="20"/>
        </w:rPr>
        <w:t xml:space="preserve"> </w:t>
      </w:r>
      <w:r w:rsidR="002F5BC7" w:rsidRPr="002F5BC7">
        <w:rPr>
          <w:rFonts w:ascii="Arial" w:hAnsi="Arial" w:cs="Arial"/>
          <w:sz w:val="20"/>
          <w:szCs w:val="20"/>
        </w:rPr>
        <w:t>(doporučeno k procvičování slovní zásoby)</w:t>
      </w:r>
    </w:p>
    <w:p w:rsidR="00861484" w:rsidRPr="00C40595" w:rsidRDefault="00861484" w:rsidP="009466B5">
      <w:pPr>
        <w:spacing w:after="0"/>
        <w:rPr>
          <w:u w:val="single"/>
        </w:rPr>
      </w:pPr>
    </w:p>
    <w:p w:rsidR="009466B5" w:rsidRPr="00EF6AE8" w:rsidRDefault="009466B5" w:rsidP="009466B5">
      <w:pPr>
        <w:spacing w:after="0"/>
        <w:rPr>
          <w:b/>
          <w:bCs/>
          <w:color w:val="000000"/>
        </w:rPr>
      </w:pPr>
      <w:r w:rsidRPr="00EF6AE8">
        <w:rPr>
          <w:b/>
          <w:bCs/>
          <w:color w:val="000000"/>
        </w:rPr>
        <w:t>SCI:</w:t>
      </w:r>
    </w:p>
    <w:p w:rsidR="009466B5" w:rsidRDefault="009466B5" w:rsidP="00861484">
      <w:pPr>
        <w:rPr>
          <w:color w:val="000000"/>
        </w:rPr>
      </w:pPr>
      <w:r>
        <w:t xml:space="preserve">Doporučená literatura: </w:t>
      </w:r>
      <w:proofErr w:type="spellStart"/>
      <w:r w:rsidRPr="00EF6AE8">
        <w:t>Ellederová</w:t>
      </w:r>
      <w:proofErr w:type="spellEnd"/>
      <w:r w:rsidRPr="00EF6AE8">
        <w:t>, E.: Science and Technology.</w:t>
      </w:r>
      <w:r w:rsidRPr="00EF6AE8">
        <w:rPr>
          <w:color w:val="000000"/>
        </w:rPr>
        <w:t xml:space="preserve"> (ke koupi v kanceláři SPŠ</w:t>
      </w:r>
      <w:r w:rsidR="002F5BC7">
        <w:rPr>
          <w:color w:val="000000"/>
        </w:rPr>
        <w:t>CH</w:t>
      </w:r>
      <w:r w:rsidRPr="00EF6AE8">
        <w:rPr>
          <w:color w:val="000000"/>
        </w:rPr>
        <w:t>)</w:t>
      </w:r>
    </w:p>
    <w:p w:rsidR="00861484" w:rsidRPr="00EF6AE8" w:rsidRDefault="00861484" w:rsidP="00861484"/>
    <w:p w:rsidR="00595759" w:rsidRDefault="00D267B4" w:rsidP="00861484">
      <w:pPr>
        <w:spacing w:after="0"/>
        <w:rPr>
          <w:b/>
          <w:sz w:val="24"/>
          <w:u w:val="single"/>
        </w:rPr>
      </w:pPr>
      <w:r w:rsidRPr="00D267B4">
        <w:rPr>
          <w:b/>
          <w:sz w:val="24"/>
          <w:u w:val="single"/>
        </w:rPr>
        <w:lastRenderedPageBreak/>
        <w:t xml:space="preserve">Český jazyk a literatura </w:t>
      </w:r>
    </w:p>
    <w:p w:rsidR="00595759" w:rsidRPr="00595759" w:rsidRDefault="00595759" w:rsidP="00595759">
      <w:pPr>
        <w:spacing w:after="0"/>
        <w:rPr>
          <w:rFonts w:cs="Arial"/>
          <w:b/>
          <w:color w:val="000000"/>
          <w:szCs w:val="20"/>
        </w:rPr>
      </w:pPr>
      <w:r w:rsidRPr="00595759">
        <w:rPr>
          <w:rFonts w:cs="Arial"/>
          <w:b/>
          <w:color w:val="000000"/>
          <w:szCs w:val="20"/>
        </w:rPr>
        <w:t>Jazyk a sloh I. - IV. ročník</w:t>
      </w:r>
    </w:p>
    <w:p w:rsidR="00595759" w:rsidRPr="00595759" w:rsidRDefault="00595759" w:rsidP="00595759">
      <w:pPr>
        <w:spacing w:after="100" w:afterAutospacing="1" w:line="240" w:lineRule="auto"/>
        <w:ind w:left="360" w:hanging="360"/>
        <w:rPr>
          <w:rFonts w:cs="Arial"/>
          <w:color w:val="000000"/>
          <w:szCs w:val="20"/>
        </w:rPr>
      </w:pPr>
      <w:r w:rsidRPr="00595759">
        <w:rPr>
          <w:rFonts w:cs="Arial"/>
          <w:color w:val="000000"/>
          <w:szCs w:val="20"/>
        </w:rPr>
        <w:t xml:space="preserve">Komunikace v českém jazyce pro střední školy - učebnice, pracovní sešit (nakl. </w:t>
      </w:r>
      <w:proofErr w:type="spellStart"/>
      <w:r w:rsidRPr="00595759">
        <w:rPr>
          <w:rFonts w:cs="Arial"/>
          <w:color w:val="000000"/>
          <w:szCs w:val="20"/>
        </w:rPr>
        <w:t>Didaktis</w:t>
      </w:r>
      <w:proofErr w:type="spellEnd"/>
      <w:r w:rsidRPr="00595759">
        <w:rPr>
          <w:rFonts w:cs="Arial"/>
          <w:color w:val="000000"/>
          <w:szCs w:val="20"/>
        </w:rPr>
        <w:t>)</w:t>
      </w:r>
    </w:p>
    <w:p w:rsidR="00595759" w:rsidRPr="00595759" w:rsidRDefault="00595759" w:rsidP="00595759">
      <w:pPr>
        <w:pStyle w:val="Normlnweb"/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0"/>
        </w:rPr>
      </w:pPr>
      <w:r w:rsidRPr="00595759">
        <w:rPr>
          <w:rFonts w:asciiTheme="minorHAnsi" w:hAnsiTheme="minorHAnsi" w:cs="Arial"/>
          <w:b/>
          <w:color w:val="000000"/>
          <w:sz w:val="22"/>
          <w:szCs w:val="20"/>
        </w:rPr>
        <w:t>Literatura</w:t>
      </w:r>
    </w:p>
    <w:p w:rsidR="00595759" w:rsidRPr="00595759" w:rsidRDefault="00595759" w:rsidP="00595759">
      <w:pPr>
        <w:spacing w:after="0" w:line="240" w:lineRule="auto"/>
        <w:ind w:left="360" w:hanging="360"/>
        <w:rPr>
          <w:rFonts w:cs="Arial"/>
          <w:color w:val="000000"/>
          <w:szCs w:val="20"/>
        </w:rPr>
      </w:pPr>
      <w:r w:rsidRPr="00595759">
        <w:rPr>
          <w:rFonts w:cs="Arial"/>
          <w:color w:val="000000"/>
          <w:szCs w:val="20"/>
        </w:rPr>
        <w:t xml:space="preserve">Literatura pro 1. ročník SŠ – učebnice, pracovní sešit – zkrácená verze, (nakl. </w:t>
      </w:r>
      <w:proofErr w:type="spellStart"/>
      <w:r w:rsidRPr="00595759">
        <w:rPr>
          <w:rFonts w:cs="Arial"/>
          <w:color w:val="000000"/>
          <w:szCs w:val="20"/>
        </w:rPr>
        <w:t>Didaktis</w:t>
      </w:r>
      <w:proofErr w:type="spellEnd"/>
      <w:r w:rsidRPr="00595759">
        <w:rPr>
          <w:rFonts w:cs="Arial"/>
          <w:color w:val="000000"/>
          <w:szCs w:val="20"/>
        </w:rPr>
        <w:t>)</w:t>
      </w:r>
    </w:p>
    <w:p w:rsidR="00595759" w:rsidRPr="00595759" w:rsidRDefault="00595759" w:rsidP="00595759">
      <w:pPr>
        <w:spacing w:after="0" w:line="240" w:lineRule="auto"/>
        <w:ind w:left="360" w:hanging="360"/>
        <w:rPr>
          <w:rFonts w:cs="Arial"/>
          <w:color w:val="000000"/>
          <w:szCs w:val="20"/>
        </w:rPr>
      </w:pPr>
      <w:r w:rsidRPr="00595759">
        <w:rPr>
          <w:rFonts w:cs="Arial"/>
          <w:color w:val="000000"/>
          <w:szCs w:val="20"/>
        </w:rPr>
        <w:t xml:space="preserve">Literatura pro 2. ročník SŠ – učebnice, pracovní  sešit – zkrácená verze, (nakl. </w:t>
      </w:r>
      <w:proofErr w:type="spellStart"/>
      <w:r w:rsidRPr="00595759">
        <w:rPr>
          <w:rFonts w:cs="Arial"/>
          <w:color w:val="000000"/>
          <w:szCs w:val="20"/>
        </w:rPr>
        <w:t>Didaktis</w:t>
      </w:r>
      <w:proofErr w:type="spellEnd"/>
      <w:r w:rsidRPr="00595759">
        <w:rPr>
          <w:rFonts w:cs="Arial"/>
          <w:color w:val="000000"/>
          <w:szCs w:val="20"/>
        </w:rPr>
        <w:t>)</w:t>
      </w:r>
    </w:p>
    <w:p w:rsidR="00595759" w:rsidRPr="00595759" w:rsidRDefault="00595759" w:rsidP="00595759">
      <w:pPr>
        <w:spacing w:after="0" w:line="240" w:lineRule="auto"/>
        <w:ind w:left="360" w:hanging="360"/>
        <w:rPr>
          <w:rFonts w:cs="Arial"/>
          <w:color w:val="000000"/>
          <w:szCs w:val="20"/>
        </w:rPr>
      </w:pPr>
      <w:r w:rsidRPr="00595759">
        <w:rPr>
          <w:rFonts w:cs="Arial"/>
          <w:color w:val="000000"/>
          <w:szCs w:val="20"/>
        </w:rPr>
        <w:t xml:space="preserve">Literatura pro 3. ročník SŠ – učebnice, pracovní sešit – zkrácená verze, (nakl. </w:t>
      </w:r>
      <w:proofErr w:type="spellStart"/>
      <w:r w:rsidRPr="00595759">
        <w:rPr>
          <w:rFonts w:cs="Arial"/>
          <w:color w:val="000000"/>
          <w:szCs w:val="20"/>
        </w:rPr>
        <w:t>Didaktis</w:t>
      </w:r>
      <w:proofErr w:type="spellEnd"/>
      <w:r w:rsidRPr="00595759">
        <w:rPr>
          <w:rFonts w:cs="Arial"/>
          <w:color w:val="000000"/>
          <w:szCs w:val="20"/>
        </w:rPr>
        <w:t>)</w:t>
      </w:r>
    </w:p>
    <w:p w:rsidR="00595759" w:rsidRPr="00595759" w:rsidRDefault="00595759" w:rsidP="00595759">
      <w:pPr>
        <w:spacing w:after="0" w:line="240" w:lineRule="auto"/>
        <w:ind w:left="360" w:hanging="360"/>
        <w:rPr>
          <w:rFonts w:cs="Arial"/>
          <w:color w:val="000000"/>
          <w:szCs w:val="20"/>
        </w:rPr>
      </w:pPr>
      <w:r w:rsidRPr="00595759">
        <w:rPr>
          <w:rFonts w:cs="Arial"/>
          <w:color w:val="000000"/>
          <w:szCs w:val="20"/>
        </w:rPr>
        <w:t xml:space="preserve">Literatura pro 4. ročník SŠ – učebnice, pracovní  sešit – zkrácená verze, (nakl. </w:t>
      </w:r>
      <w:proofErr w:type="spellStart"/>
      <w:r w:rsidRPr="00595759">
        <w:rPr>
          <w:rFonts w:cs="Arial"/>
          <w:color w:val="000000"/>
          <w:szCs w:val="20"/>
        </w:rPr>
        <w:t>Didaktis</w:t>
      </w:r>
      <w:proofErr w:type="spellEnd"/>
      <w:r w:rsidRPr="00595759">
        <w:rPr>
          <w:rFonts w:cs="Arial"/>
          <w:color w:val="000000"/>
          <w:szCs w:val="20"/>
        </w:rPr>
        <w:t>)</w:t>
      </w:r>
    </w:p>
    <w:p w:rsidR="00595759" w:rsidRPr="00595759" w:rsidRDefault="00595759" w:rsidP="00595759">
      <w:pPr>
        <w:pStyle w:val="Normlnweb"/>
        <w:spacing w:after="0" w:afterAutospacing="0"/>
        <w:ind w:left="360" w:hanging="360"/>
        <w:rPr>
          <w:rFonts w:asciiTheme="minorHAnsi" w:hAnsiTheme="minorHAnsi" w:cs="Arial"/>
          <w:color w:val="000000"/>
          <w:sz w:val="22"/>
          <w:szCs w:val="20"/>
        </w:rPr>
      </w:pPr>
      <w:r w:rsidRPr="00595759">
        <w:rPr>
          <w:rFonts w:asciiTheme="minorHAnsi" w:hAnsiTheme="minorHAnsi" w:cs="Arial"/>
          <w:color w:val="000000"/>
          <w:sz w:val="22"/>
          <w:szCs w:val="20"/>
        </w:rPr>
        <w:t>Doporučená literatur</w:t>
      </w:r>
      <w:r>
        <w:rPr>
          <w:rFonts w:asciiTheme="minorHAnsi" w:hAnsiTheme="minorHAnsi" w:cs="Arial"/>
          <w:color w:val="000000"/>
          <w:sz w:val="22"/>
          <w:szCs w:val="20"/>
        </w:rPr>
        <w:t>a</w:t>
      </w:r>
    </w:p>
    <w:p w:rsidR="00D267B4" w:rsidRPr="00D267B4" w:rsidRDefault="00595759" w:rsidP="00595759">
      <w:pPr>
        <w:spacing w:after="100" w:afterAutospacing="1" w:line="240" w:lineRule="auto"/>
        <w:ind w:left="360" w:hanging="360"/>
        <w:rPr>
          <w:b/>
          <w:sz w:val="24"/>
          <w:u w:val="single"/>
        </w:rPr>
      </w:pPr>
      <w:r w:rsidRPr="00595759">
        <w:rPr>
          <w:rFonts w:cs="Arial"/>
          <w:color w:val="000000"/>
          <w:szCs w:val="20"/>
        </w:rPr>
        <w:t>Teorie literatury pro SŠ (nakl. Fraus)</w:t>
      </w:r>
    </w:p>
    <w:p w:rsidR="00D267B4" w:rsidRPr="00D267B4" w:rsidRDefault="00D267B4" w:rsidP="00D267B4">
      <w:pPr>
        <w:spacing w:after="0" w:line="240" w:lineRule="auto"/>
        <w:rPr>
          <w:b/>
          <w:sz w:val="24"/>
          <w:u w:val="single"/>
        </w:rPr>
      </w:pPr>
      <w:r w:rsidRPr="00D267B4">
        <w:rPr>
          <w:b/>
          <w:sz w:val="24"/>
          <w:u w:val="single"/>
        </w:rPr>
        <w:t xml:space="preserve">Dějepis </w:t>
      </w:r>
    </w:p>
    <w:p w:rsidR="00D267B4" w:rsidRPr="009466B5" w:rsidRDefault="00D267B4">
      <w:pPr>
        <w:rPr>
          <w:b/>
          <w:sz w:val="28"/>
          <w:u w:val="single"/>
        </w:rPr>
      </w:pPr>
      <w:proofErr w:type="spellStart"/>
      <w:r w:rsidRPr="009466B5">
        <w:rPr>
          <w:rFonts w:cs="Arial"/>
          <w:color w:val="000000"/>
          <w:szCs w:val="20"/>
        </w:rPr>
        <w:t>Čornej</w:t>
      </w:r>
      <w:proofErr w:type="spellEnd"/>
      <w:r w:rsidRPr="009466B5">
        <w:rPr>
          <w:rFonts w:cs="Arial"/>
          <w:color w:val="000000"/>
          <w:szCs w:val="20"/>
        </w:rPr>
        <w:t>, Petr: Dějepis pro střední odborné školy</w:t>
      </w:r>
    </w:p>
    <w:p w:rsidR="00D267B4" w:rsidRDefault="00D267B4" w:rsidP="00EE6E25">
      <w:pPr>
        <w:spacing w:after="0"/>
        <w:rPr>
          <w:b/>
          <w:sz w:val="24"/>
          <w:u w:val="single"/>
        </w:rPr>
      </w:pPr>
      <w:r w:rsidRPr="00D267B4">
        <w:rPr>
          <w:b/>
          <w:sz w:val="24"/>
          <w:u w:val="single"/>
        </w:rPr>
        <w:t>Ekonomika</w:t>
      </w:r>
    </w:p>
    <w:p w:rsidR="00D267B4" w:rsidRPr="00D267B4" w:rsidRDefault="00EE6E25">
      <w:pPr>
        <w:rPr>
          <w:b/>
          <w:sz w:val="24"/>
          <w:u w:val="single"/>
        </w:rPr>
      </w:pPr>
      <w:r w:rsidRPr="00EE6E25">
        <w:rPr>
          <w:rFonts w:cs="Arial"/>
          <w:color w:val="000000"/>
          <w:szCs w:val="20"/>
        </w:rPr>
        <w:t>Jena Švarcová a kolektiv, Ekonomie - stručný přehled</w:t>
      </w:r>
      <w:r w:rsidRPr="00EE6E25">
        <w:rPr>
          <w:rFonts w:cs="Arial"/>
          <w:color w:val="000000"/>
          <w:szCs w:val="20"/>
        </w:rPr>
        <w:br/>
        <w:t>Jena Švarcová a kolektiv, Krok za krokem světem ekonomie</w:t>
      </w:r>
    </w:p>
    <w:p w:rsidR="00D267B4" w:rsidRPr="00D267B4" w:rsidRDefault="00D267B4" w:rsidP="00595759">
      <w:pPr>
        <w:spacing w:after="0"/>
        <w:rPr>
          <w:b/>
          <w:sz w:val="24"/>
          <w:u w:val="single"/>
        </w:rPr>
      </w:pPr>
      <w:r w:rsidRPr="00D267B4">
        <w:rPr>
          <w:b/>
          <w:sz w:val="24"/>
          <w:u w:val="single"/>
        </w:rPr>
        <w:t xml:space="preserve">Německý jazyk </w:t>
      </w:r>
    </w:p>
    <w:p w:rsidR="00861484" w:rsidRPr="00861484" w:rsidRDefault="00861484" w:rsidP="00861484">
      <w:pPr>
        <w:pStyle w:val="Odstavecseseznamem"/>
        <w:tabs>
          <w:tab w:val="left" w:pos="0"/>
        </w:tabs>
        <w:spacing w:after="0"/>
        <w:ind w:left="0"/>
        <w:rPr>
          <w:rFonts w:asciiTheme="minorHAnsi" w:hAnsiTheme="minorHAnsi"/>
          <w:b/>
          <w:bCs/>
          <w:szCs w:val="20"/>
        </w:rPr>
      </w:pPr>
      <w:r w:rsidRPr="00861484">
        <w:rPr>
          <w:rFonts w:asciiTheme="minorHAnsi" w:hAnsiTheme="minorHAnsi"/>
          <w:b/>
          <w:bCs/>
          <w:szCs w:val="20"/>
        </w:rPr>
        <w:t>1. ročník</w:t>
      </w:r>
    </w:p>
    <w:p w:rsidR="008A6CE1" w:rsidRDefault="008A6CE1" w:rsidP="00861484">
      <w:pPr>
        <w:pStyle w:val="Odstavecseseznamem"/>
        <w:tabs>
          <w:tab w:val="left" w:pos="0"/>
          <w:tab w:val="left" w:pos="3780"/>
        </w:tabs>
        <w:spacing w:after="0"/>
        <w:ind w:left="0"/>
      </w:pPr>
      <w:proofErr w:type="spellStart"/>
      <w:r>
        <w:t>Neuner</w:t>
      </w:r>
      <w:proofErr w:type="spellEnd"/>
      <w:r>
        <w:t xml:space="preserve">, G.; a kol.: </w:t>
      </w:r>
      <w:r>
        <w:rPr>
          <w:i/>
          <w:iCs/>
        </w:rPr>
        <w:t>Super! 1</w:t>
      </w:r>
      <w:r>
        <w:t xml:space="preserve">,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0"/>
        <w:rPr>
          <w:rFonts w:asciiTheme="minorHAnsi" w:hAnsiTheme="minorHAnsi"/>
          <w:b/>
          <w:bCs/>
          <w:szCs w:val="20"/>
        </w:rPr>
      </w:pPr>
      <w:r w:rsidRPr="00861484">
        <w:rPr>
          <w:rFonts w:asciiTheme="minorHAnsi" w:hAnsiTheme="minorHAnsi"/>
          <w:b/>
          <w:bCs/>
          <w:szCs w:val="20"/>
        </w:rPr>
        <w:t>2. ročník</w:t>
      </w:r>
    </w:p>
    <w:p w:rsidR="00861484" w:rsidRDefault="00861484" w:rsidP="00861484">
      <w:pPr>
        <w:tabs>
          <w:tab w:val="left" w:pos="0"/>
        </w:tabs>
        <w:spacing w:after="0" w:line="276" w:lineRule="auto"/>
        <w:rPr>
          <w:szCs w:val="20"/>
        </w:rPr>
      </w:pPr>
      <w:r w:rsidRPr="00861484">
        <w:rPr>
          <w:szCs w:val="20"/>
        </w:rPr>
        <w:t xml:space="preserve">Motta, G.; </w:t>
      </w:r>
      <w:proofErr w:type="spellStart"/>
      <w:r w:rsidRPr="00861484">
        <w:rPr>
          <w:szCs w:val="20"/>
        </w:rPr>
        <w:t>Cwikowska</w:t>
      </w:r>
      <w:proofErr w:type="spellEnd"/>
      <w:r w:rsidRPr="00861484">
        <w:rPr>
          <w:szCs w:val="20"/>
        </w:rPr>
        <w:t xml:space="preserve">, B.; Vomáčková, O.; Černý, T.: </w:t>
      </w:r>
      <w:r w:rsidRPr="00861484">
        <w:rPr>
          <w:i/>
          <w:szCs w:val="20"/>
        </w:rPr>
        <w:t xml:space="preserve">Direkt </w:t>
      </w:r>
      <w:proofErr w:type="spellStart"/>
      <w:r w:rsidRPr="00861484">
        <w:rPr>
          <w:i/>
          <w:szCs w:val="20"/>
        </w:rPr>
        <w:t>neu</w:t>
      </w:r>
      <w:proofErr w:type="spellEnd"/>
      <w:r w:rsidRPr="00861484">
        <w:rPr>
          <w:i/>
          <w:szCs w:val="20"/>
        </w:rPr>
        <w:t xml:space="preserve"> 1</w:t>
      </w:r>
      <w:r w:rsidRPr="00861484">
        <w:rPr>
          <w:szCs w:val="20"/>
        </w:rPr>
        <w:t xml:space="preserve">, </w:t>
      </w:r>
      <w:proofErr w:type="spellStart"/>
      <w:r w:rsidRPr="00861484">
        <w:rPr>
          <w:szCs w:val="20"/>
        </w:rPr>
        <w:t>Klett</w:t>
      </w:r>
      <w:proofErr w:type="spellEnd"/>
      <w:r w:rsidRPr="00861484">
        <w:rPr>
          <w:szCs w:val="20"/>
        </w:rPr>
        <w:t>.</w:t>
      </w:r>
    </w:p>
    <w:p w:rsidR="00861484" w:rsidRPr="00861484" w:rsidRDefault="00861484" w:rsidP="00861484">
      <w:pPr>
        <w:tabs>
          <w:tab w:val="left" w:pos="0"/>
        </w:tabs>
        <w:spacing w:after="0" w:line="276" w:lineRule="auto"/>
        <w:rPr>
          <w:szCs w:val="20"/>
        </w:rPr>
      </w:pPr>
      <w:r w:rsidRPr="00861484">
        <w:rPr>
          <w:szCs w:val="20"/>
        </w:rPr>
        <w:t xml:space="preserve">Motta, G.; </w:t>
      </w:r>
      <w:proofErr w:type="spellStart"/>
      <w:r w:rsidRPr="00861484">
        <w:rPr>
          <w:szCs w:val="20"/>
        </w:rPr>
        <w:t>Cwikowska</w:t>
      </w:r>
      <w:proofErr w:type="spellEnd"/>
      <w:r w:rsidRPr="00861484">
        <w:rPr>
          <w:szCs w:val="20"/>
        </w:rPr>
        <w:t xml:space="preserve">, B.; Vomáčková, O.; Černý, T.: </w:t>
      </w:r>
      <w:r w:rsidRPr="00861484">
        <w:rPr>
          <w:i/>
          <w:szCs w:val="20"/>
        </w:rPr>
        <w:t xml:space="preserve">Direkt </w:t>
      </w:r>
      <w:proofErr w:type="spellStart"/>
      <w:r w:rsidRPr="00861484">
        <w:rPr>
          <w:i/>
          <w:szCs w:val="20"/>
        </w:rPr>
        <w:t>neu</w:t>
      </w:r>
      <w:proofErr w:type="spellEnd"/>
      <w:r w:rsidRPr="00861484">
        <w:rPr>
          <w:i/>
          <w:szCs w:val="20"/>
        </w:rPr>
        <w:t xml:space="preserve"> 2</w:t>
      </w:r>
      <w:r w:rsidRPr="00861484">
        <w:rPr>
          <w:szCs w:val="20"/>
        </w:rPr>
        <w:t xml:space="preserve">, </w:t>
      </w:r>
      <w:proofErr w:type="spellStart"/>
      <w:r w:rsidRPr="00861484">
        <w:rPr>
          <w:szCs w:val="20"/>
        </w:rPr>
        <w:t>Klett</w:t>
      </w:r>
      <w:proofErr w:type="spellEnd"/>
      <w:r w:rsidRPr="00861484">
        <w:rPr>
          <w:szCs w:val="20"/>
        </w:rP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0"/>
        <w:rPr>
          <w:rFonts w:asciiTheme="minorHAnsi" w:hAnsiTheme="minorHAnsi"/>
          <w:b/>
          <w:bCs/>
          <w:szCs w:val="20"/>
        </w:rPr>
      </w:pPr>
      <w:r w:rsidRPr="00861484">
        <w:rPr>
          <w:rFonts w:asciiTheme="minorHAnsi" w:hAnsiTheme="minorHAnsi"/>
          <w:b/>
          <w:bCs/>
          <w:szCs w:val="20"/>
        </w:rPr>
        <w:t>3. ročník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284" w:hanging="284"/>
        <w:rPr>
          <w:rFonts w:asciiTheme="minorHAnsi" w:hAnsiTheme="minorHAnsi"/>
          <w:szCs w:val="20"/>
        </w:rPr>
      </w:pPr>
      <w:r w:rsidRPr="00861484">
        <w:rPr>
          <w:rFonts w:asciiTheme="minorHAnsi" w:hAnsiTheme="minorHAnsi"/>
          <w:szCs w:val="20"/>
        </w:rPr>
        <w:t xml:space="preserve">Motta, G.; </w:t>
      </w:r>
      <w:proofErr w:type="spellStart"/>
      <w:r w:rsidRPr="00861484">
        <w:rPr>
          <w:rFonts w:asciiTheme="minorHAnsi" w:hAnsiTheme="minorHAnsi"/>
          <w:szCs w:val="20"/>
        </w:rPr>
        <w:t>Cwikowska</w:t>
      </w:r>
      <w:proofErr w:type="spellEnd"/>
      <w:r w:rsidRPr="00861484">
        <w:rPr>
          <w:rFonts w:asciiTheme="minorHAnsi" w:hAnsiTheme="minorHAnsi"/>
          <w:szCs w:val="20"/>
        </w:rPr>
        <w:t xml:space="preserve">, B.; Vomáčková, O.: </w:t>
      </w:r>
      <w:r w:rsidRPr="00861484">
        <w:rPr>
          <w:rFonts w:asciiTheme="minorHAnsi" w:hAnsiTheme="minorHAnsi"/>
          <w:i/>
          <w:szCs w:val="20"/>
        </w:rPr>
        <w:t xml:space="preserve">Direkt </w:t>
      </w:r>
      <w:proofErr w:type="spellStart"/>
      <w:r w:rsidRPr="00861484">
        <w:rPr>
          <w:rFonts w:asciiTheme="minorHAnsi" w:hAnsiTheme="minorHAnsi"/>
          <w:i/>
          <w:szCs w:val="20"/>
        </w:rPr>
        <w:t>neu</w:t>
      </w:r>
      <w:proofErr w:type="spellEnd"/>
      <w:r w:rsidRPr="00861484">
        <w:rPr>
          <w:rFonts w:asciiTheme="minorHAnsi" w:hAnsiTheme="minorHAnsi"/>
          <w:i/>
          <w:szCs w:val="20"/>
        </w:rPr>
        <w:t xml:space="preserve"> 2</w:t>
      </w:r>
      <w:r w:rsidRPr="00861484">
        <w:rPr>
          <w:rFonts w:asciiTheme="minorHAnsi" w:hAnsiTheme="minorHAnsi"/>
          <w:szCs w:val="20"/>
        </w:rPr>
        <w:t xml:space="preserve">, </w:t>
      </w:r>
      <w:proofErr w:type="spellStart"/>
      <w:r w:rsidRPr="00861484">
        <w:rPr>
          <w:rFonts w:asciiTheme="minorHAnsi" w:hAnsiTheme="minorHAnsi"/>
          <w:szCs w:val="20"/>
        </w:rPr>
        <w:t>Klett</w:t>
      </w:r>
      <w:proofErr w:type="spellEnd"/>
      <w:r w:rsidRPr="00861484">
        <w:rPr>
          <w:rFonts w:asciiTheme="minorHAnsi" w:hAnsiTheme="minorHAnsi"/>
          <w:szCs w:val="20"/>
        </w:rP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0"/>
        <w:rPr>
          <w:rFonts w:asciiTheme="minorHAnsi" w:hAnsiTheme="minorHAnsi"/>
          <w:b/>
          <w:bCs/>
          <w:szCs w:val="20"/>
        </w:rPr>
      </w:pPr>
      <w:r w:rsidRPr="00861484">
        <w:rPr>
          <w:rFonts w:asciiTheme="minorHAnsi" w:hAnsiTheme="minorHAnsi"/>
          <w:b/>
          <w:bCs/>
          <w:szCs w:val="20"/>
        </w:rPr>
        <w:t>4. ročník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284" w:hanging="284"/>
        <w:rPr>
          <w:rFonts w:asciiTheme="minorHAnsi" w:hAnsiTheme="minorHAnsi"/>
          <w:szCs w:val="20"/>
        </w:rPr>
      </w:pPr>
      <w:r w:rsidRPr="00861484">
        <w:rPr>
          <w:rFonts w:asciiTheme="minorHAnsi" w:hAnsiTheme="minorHAnsi"/>
          <w:szCs w:val="20"/>
        </w:rPr>
        <w:t xml:space="preserve">Motta, G.; </w:t>
      </w:r>
      <w:proofErr w:type="spellStart"/>
      <w:r w:rsidRPr="00861484">
        <w:rPr>
          <w:rFonts w:asciiTheme="minorHAnsi" w:hAnsiTheme="minorHAnsi"/>
          <w:szCs w:val="20"/>
        </w:rPr>
        <w:t>Cwikowska</w:t>
      </w:r>
      <w:proofErr w:type="spellEnd"/>
      <w:r w:rsidRPr="00861484">
        <w:rPr>
          <w:rFonts w:asciiTheme="minorHAnsi" w:hAnsiTheme="minorHAnsi"/>
          <w:szCs w:val="20"/>
        </w:rPr>
        <w:t xml:space="preserve">, B.; Vomáčková, O.: </w:t>
      </w:r>
      <w:r w:rsidRPr="00861484">
        <w:rPr>
          <w:rFonts w:asciiTheme="minorHAnsi" w:hAnsiTheme="minorHAnsi"/>
          <w:i/>
          <w:szCs w:val="20"/>
        </w:rPr>
        <w:t xml:space="preserve">Direkt </w:t>
      </w:r>
      <w:proofErr w:type="spellStart"/>
      <w:r w:rsidRPr="00861484">
        <w:rPr>
          <w:rFonts w:asciiTheme="minorHAnsi" w:hAnsiTheme="minorHAnsi"/>
          <w:i/>
          <w:szCs w:val="20"/>
        </w:rPr>
        <w:t>neu</w:t>
      </w:r>
      <w:proofErr w:type="spellEnd"/>
      <w:r w:rsidRPr="00861484">
        <w:rPr>
          <w:rFonts w:asciiTheme="minorHAnsi" w:hAnsiTheme="minorHAnsi"/>
          <w:i/>
          <w:szCs w:val="20"/>
        </w:rPr>
        <w:t xml:space="preserve"> 2</w:t>
      </w:r>
      <w:r w:rsidRPr="00861484">
        <w:rPr>
          <w:rFonts w:asciiTheme="minorHAnsi" w:hAnsiTheme="minorHAnsi"/>
          <w:szCs w:val="20"/>
        </w:rPr>
        <w:t xml:space="preserve">, </w:t>
      </w:r>
      <w:proofErr w:type="spellStart"/>
      <w:r w:rsidRPr="00861484">
        <w:rPr>
          <w:rFonts w:asciiTheme="minorHAnsi" w:hAnsiTheme="minorHAnsi"/>
          <w:szCs w:val="20"/>
        </w:rPr>
        <w:t>Klett</w:t>
      </w:r>
      <w:proofErr w:type="spellEnd"/>
      <w:r w:rsidRPr="00861484">
        <w:rPr>
          <w:rFonts w:asciiTheme="minorHAnsi" w:hAnsiTheme="minorHAnsi"/>
          <w:szCs w:val="20"/>
        </w:rP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284" w:hanging="284"/>
        <w:rPr>
          <w:rFonts w:asciiTheme="minorHAnsi" w:hAnsiTheme="minorHAnsi"/>
          <w:szCs w:val="20"/>
        </w:rPr>
      </w:pPr>
      <w:r w:rsidRPr="00861484">
        <w:rPr>
          <w:rFonts w:asciiTheme="minorHAnsi" w:hAnsiTheme="minorHAnsi"/>
          <w:szCs w:val="20"/>
        </w:rPr>
        <w:t xml:space="preserve">Motta, G.; </w:t>
      </w:r>
      <w:proofErr w:type="spellStart"/>
      <w:r w:rsidRPr="00861484">
        <w:rPr>
          <w:rFonts w:asciiTheme="minorHAnsi" w:hAnsiTheme="minorHAnsi"/>
          <w:szCs w:val="20"/>
        </w:rPr>
        <w:t>Cwikowska</w:t>
      </w:r>
      <w:proofErr w:type="spellEnd"/>
      <w:r w:rsidRPr="00861484">
        <w:rPr>
          <w:rFonts w:asciiTheme="minorHAnsi" w:hAnsiTheme="minorHAnsi"/>
          <w:szCs w:val="20"/>
        </w:rPr>
        <w:t xml:space="preserve">, B.; Vomáčková, O.: </w:t>
      </w:r>
      <w:r w:rsidRPr="00861484">
        <w:rPr>
          <w:rFonts w:asciiTheme="minorHAnsi" w:hAnsiTheme="minorHAnsi"/>
          <w:i/>
          <w:szCs w:val="20"/>
        </w:rPr>
        <w:t xml:space="preserve">Direkt </w:t>
      </w:r>
      <w:proofErr w:type="spellStart"/>
      <w:r w:rsidRPr="00861484">
        <w:rPr>
          <w:rFonts w:asciiTheme="minorHAnsi" w:hAnsiTheme="minorHAnsi"/>
          <w:i/>
          <w:szCs w:val="20"/>
        </w:rPr>
        <w:t>neu</w:t>
      </w:r>
      <w:proofErr w:type="spellEnd"/>
      <w:r w:rsidRPr="00861484">
        <w:rPr>
          <w:rFonts w:asciiTheme="minorHAnsi" w:hAnsiTheme="minorHAnsi"/>
          <w:i/>
          <w:szCs w:val="20"/>
        </w:rPr>
        <w:t xml:space="preserve"> 3</w:t>
      </w:r>
      <w:r w:rsidRPr="00861484">
        <w:rPr>
          <w:rFonts w:asciiTheme="minorHAnsi" w:hAnsiTheme="minorHAnsi"/>
          <w:szCs w:val="20"/>
        </w:rPr>
        <w:t xml:space="preserve"> – výběr textů, </w:t>
      </w:r>
      <w:proofErr w:type="spellStart"/>
      <w:r w:rsidRPr="00861484">
        <w:rPr>
          <w:rFonts w:asciiTheme="minorHAnsi" w:hAnsiTheme="minorHAnsi"/>
          <w:szCs w:val="20"/>
        </w:rPr>
        <w:t>Klett</w:t>
      </w:r>
      <w:proofErr w:type="spellEnd"/>
      <w:r w:rsidRPr="00861484">
        <w:rPr>
          <w:rFonts w:asciiTheme="minorHAnsi" w:hAnsiTheme="minorHAnsi"/>
          <w:szCs w:val="20"/>
        </w:rP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0"/>
        <w:rPr>
          <w:rFonts w:asciiTheme="minorHAnsi" w:hAnsiTheme="minorHAnsi"/>
          <w:szCs w:val="20"/>
        </w:rPr>
      </w:pPr>
      <w:proofErr w:type="spellStart"/>
      <w:r w:rsidRPr="00861484">
        <w:rPr>
          <w:rFonts w:asciiTheme="minorHAnsi" w:hAnsiTheme="minorHAnsi"/>
          <w:szCs w:val="20"/>
        </w:rPr>
        <w:t>Dengler</w:t>
      </w:r>
      <w:proofErr w:type="spellEnd"/>
      <w:r w:rsidRPr="00861484">
        <w:rPr>
          <w:rFonts w:asciiTheme="minorHAnsi" w:hAnsiTheme="minorHAnsi"/>
          <w:szCs w:val="20"/>
        </w:rPr>
        <w:t xml:space="preserve">, S.; </w:t>
      </w:r>
      <w:proofErr w:type="spellStart"/>
      <w:r w:rsidRPr="00861484">
        <w:rPr>
          <w:rFonts w:asciiTheme="minorHAnsi" w:hAnsiTheme="minorHAnsi"/>
          <w:szCs w:val="20"/>
        </w:rPr>
        <w:t>Rusch</w:t>
      </w:r>
      <w:proofErr w:type="spellEnd"/>
      <w:r w:rsidRPr="00861484">
        <w:rPr>
          <w:rFonts w:asciiTheme="minorHAnsi" w:hAnsiTheme="minorHAnsi"/>
          <w:szCs w:val="20"/>
        </w:rPr>
        <w:t xml:space="preserve">, P.; </w:t>
      </w:r>
      <w:proofErr w:type="spellStart"/>
      <w:r w:rsidRPr="00861484">
        <w:rPr>
          <w:rFonts w:asciiTheme="minorHAnsi" w:hAnsiTheme="minorHAnsi"/>
          <w:szCs w:val="20"/>
        </w:rPr>
        <w:t>Schmitz</w:t>
      </w:r>
      <w:proofErr w:type="spellEnd"/>
      <w:r w:rsidRPr="00861484">
        <w:rPr>
          <w:rFonts w:asciiTheme="minorHAnsi" w:hAnsiTheme="minorHAnsi"/>
          <w:szCs w:val="20"/>
        </w:rPr>
        <w:t xml:space="preserve">, H.; Sieber, T: </w:t>
      </w:r>
      <w:proofErr w:type="spellStart"/>
      <w:r w:rsidRPr="00861484">
        <w:rPr>
          <w:rFonts w:asciiTheme="minorHAnsi" w:hAnsiTheme="minorHAnsi"/>
          <w:i/>
          <w:szCs w:val="20"/>
        </w:rPr>
        <w:t>Netzwerk</w:t>
      </w:r>
      <w:proofErr w:type="spellEnd"/>
      <w:r w:rsidRPr="00861484">
        <w:rPr>
          <w:rFonts w:asciiTheme="minorHAnsi" w:hAnsiTheme="minorHAnsi"/>
          <w:i/>
          <w:szCs w:val="20"/>
        </w:rPr>
        <w:t xml:space="preserve"> A1.2</w:t>
      </w:r>
      <w:r w:rsidRPr="00861484">
        <w:rPr>
          <w:rFonts w:asciiTheme="minorHAnsi" w:hAnsiTheme="minorHAnsi"/>
          <w:szCs w:val="20"/>
        </w:rPr>
        <w:t xml:space="preserve">, </w:t>
      </w:r>
      <w:proofErr w:type="spellStart"/>
      <w:r w:rsidRPr="00861484">
        <w:rPr>
          <w:rFonts w:asciiTheme="minorHAnsi" w:hAnsiTheme="minorHAnsi"/>
          <w:szCs w:val="20"/>
        </w:rPr>
        <w:t>Klett-Langenscheit</w:t>
      </w:r>
      <w:proofErr w:type="spellEnd"/>
      <w:r w:rsidRPr="00861484">
        <w:rPr>
          <w:rFonts w:asciiTheme="minorHAnsi" w:hAnsiTheme="minorHAnsi"/>
          <w:szCs w:val="20"/>
        </w:rP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0"/>
        <w:rPr>
          <w:rFonts w:asciiTheme="minorHAnsi" w:hAnsiTheme="minorHAnsi"/>
          <w:szCs w:val="20"/>
        </w:rPr>
      </w:pPr>
      <w:proofErr w:type="spellStart"/>
      <w:r w:rsidRPr="00861484">
        <w:rPr>
          <w:rFonts w:asciiTheme="minorHAnsi" w:hAnsiTheme="minorHAnsi"/>
          <w:szCs w:val="20"/>
        </w:rPr>
        <w:t>Dengler</w:t>
      </w:r>
      <w:proofErr w:type="spellEnd"/>
      <w:r w:rsidRPr="00861484">
        <w:rPr>
          <w:rFonts w:asciiTheme="minorHAnsi" w:hAnsiTheme="minorHAnsi"/>
          <w:szCs w:val="20"/>
        </w:rPr>
        <w:t xml:space="preserve">, S.; </w:t>
      </w:r>
      <w:proofErr w:type="spellStart"/>
      <w:r w:rsidRPr="00861484">
        <w:rPr>
          <w:rFonts w:asciiTheme="minorHAnsi" w:hAnsiTheme="minorHAnsi"/>
          <w:szCs w:val="20"/>
        </w:rPr>
        <w:t>Rusch</w:t>
      </w:r>
      <w:proofErr w:type="spellEnd"/>
      <w:r w:rsidRPr="00861484">
        <w:rPr>
          <w:rFonts w:asciiTheme="minorHAnsi" w:hAnsiTheme="minorHAnsi"/>
          <w:szCs w:val="20"/>
        </w:rPr>
        <w:t xml:space="preserve">, P.; </w:t>
      </w:r>
      <w:proofErr w:type="spellStart"/>
      <w:r w:rsidRPr="00861484">
        <w:rPr>
          <w:rFonts w:asciiTheme="minorHAnsi" w:hAnsiTheme="minorHAnsi"/>
          <w:szCs w:val="20"/>
        </w:rPr>
        <w:t>Schmitz</w:t>
      </w:r>
      <w:proofErr w:type="spellEnd"/>
      <w:r w:rsidRPr="00861484">
        <w:rPr>
          <w:rFonts w:asciiTheme="minorHAnsi" w:hAnsiTheme="minorHAnsi"/>
          <w:szCs w:val="20"/>
        </w:rPr>
        <w:t xml:space="preserve">, H.; Sieber, T: </w:t>
      </w:r>
      <w:proofErr w:type="spellStart"/>
      <w:r w:rsidRPr="00861484">
        <w:rPr>
          <w:rFonts w:asciiTheme="minorHAnsi" w:hAnsiTheme="minorHAnsi"/>
          <w:i/>
          <w:szCs w:val="20"/>
        </w:rPr>
        <w:t>Netzwerk</w:t>
      </w:r>
      <w:proofErr w:type="spellEnd"/>
      <w:r w:rsidRPr="00861484">
        <w:rPr>
          <w:rFonts w:asciiTheme="minorHAnsi" w:hAnsiTheme="minorHAnsi"/>
          <w:i/>
          <w:szCs w:val="20"/>
        </w:rPr>
        <w:t xml:space="preserve"> A2.1</w:t>
      </w:r>
      <w:r w:rsidRPr="00861484">
        <w:rPr>
          <w:rFonts w:asciiTheme="minorHAnsi" w:hAnsiTheme="minorHAnsi"/>
          <w:szCs w:val="20"/>
        </w:rPr>
        <w:t xml:space="preserve">, </w:t>
      </w:r>
      <w:proofErr w:type="spellStart"/>
      <w:r w:rsidRPr="00861484">
        <w:rPr>
          <w:rFonts w:asciiTheme="minorHAnsi" w:hAnsiTheme="minorHAnsi"/>
          <w:szCs w:val="20"/>
        </w:rPr>
        <w:t>Klett-Langenscheit</w:t>
      </w:r>
      <w:proofErr w:type="spellEnd"/>
      <w:r w:rsidRPr="00861484">
        <w:rPr>
          <w:rFonts w:asciiTheme="minorHAnsi" w:hAnsiTheme="minorHAnsi"/>
          <w:szCs w:val="20"/>
        </w:rPr>
        <w:t>.</w:t>
      </w:r>
    </w:p>
    <w:p w:rsidR="00861484" w:rsidRPr="00861484" w:rsidRDefault="00861484" w:rsidP="00861484">
      <w:pPr>
        <w:pStyle w:val="Odstavecseseznamem"/>
        <w:tabs>
          <w:tab w:val="left" w:pos="0"/>
          <w:tab w:val="left" w:pos="3780"/>
        </w:tabs>
        <w:spacing w:after="0"/>
        <w:ind w:left="284" w:hanging="284"/>
        <w:rPr>
          <w:rFonts w:asciiTheme="minorHAnsi" w:hAnsiTheme="minorHAnsi"/>
          <w:szCs w:val="20"/>
        </w:rPr>
      </w:pPr>
    </w:p>
    <w:p w:rsidR="00861484" w:rsidRDefault="00861484" w:rsidP="00861484">
      <w:pPr>
        <w:tabs>
          <w:tab w:val="left" w:pos="0"/>
        </w:tabs>
        <w:spacing w:after="0" w:line="276" w:lineRule="auto"/>
        <w:rPr>
          <w:b/>
          <w:bCs/>
          <w:szCs w:val="20"/>
        </w:rPr>
      </w:pPr>
      <w:r w:rsidRPr="00861484">
        <w:rPr>
          <w:b/>
          <w:bCs/>
          <w:szCs w:val="20"/>
        </w:rPr>
        <w:t>SEN:</w:t>
      </w:r>
    </w:p>
    <w:p w:rsidR="00861484" w:rsidRDefault="00861484" w:rsidP="00861484">
      <w:pPr>
        <w:tabs>
          <w:tab w:val="left" w:pos="0"/>
        </w:tabs>
        <w:spacing w:after="0" w:line="276" w:lineRule="auto"/>
        <w:rPr>
          <w:szCs w:val="20"/>
        </w:rPr>
      </w:pPr>
      <w:proofErr w:type="spellStart"/>
      <w:r w:rsidRPr="00861484">
        <w:rPr>
          <w:szCs w:val="20"/>
        </w:rPr>
        <w:t>Cwikowska,B</w:t>
      </w:r>
      <w:proofErr w:type="spellEnd"/>
      <w:r w:rsidRPr="00861484">
        <w:rPr>
          <w:szCs w:val="20"/>
        </w:rPr>
        <w:t xml:space="preserve">.; </w:t>
      </w:r>
      <w:proofErr w:type="spellStart"/>
      <w:r w:rsidRPr="00861484">
        <w:rPr>
          <w:szCs w:val="20"/>
        </w:rPr>
        <w:t>Jaroszewicz</w:t>
      </w:r>
      <w:proofErr w:type="spellEnd"/>
      <w:r w:rsidRPr="00861484">
        <w:rPr>
          <w:szCs w:val="20"/>
        </w:rPr>
        <w:t>, B.;</w:t>
      </w:r>
      <w:proofErr w:type="spellStart"/>
      <w:r w:rsidRPr="00861484">
        <w:rPr>
          <w:szCs w:val="20"/>
        </w:rPr>
        <w:t>Wojdat-Niklewska</w:t>
      </w:r>
      <w:proofErr w:type="spellEnd"/>
      <w:r w:rsidRPr="00861484">
        <w:rPr>
          <w:szCs w:val="20"/>
        </w:rPr>
        <w:t xml:space="preserve">, A.: </w:t>
      </w:r>
      <w:r w:rsidRPr="00861484">
        <w:rPr>
          <w:i/>
          <w:szCs w:val="20"/>
        </w:rPr>
        <w:t>K nové maturitě bez obav. Cvičebnice německého jazyka – direkt</w:t>
      </w:r>
      <w:r w:rsidRPr="00861484">
        <w:rPr>
          <w:szCs w:val="20"/>
        </w:rPr>
        <w:t xml:space="preserve">,  </w:t>
      </w:r>
      <w:proofErr w:type="spellStart"/>
      <w:r w:rsidRPr="00861484">
        <w:rPr>
          <w:szCs w:val="20"/>
        </w:rPr>
        <w:t>Klett</w:t>
      </w:r>
      <w:proofErr w:type="spellEnd"/>
      <w:r w:rsidRPr="00861484">
        <w:rPr>
          <w:szCs w:val="20"/>
        </w:rPr>
        <w:t>.</w:t>
      </w:r>
    </w:p>
    <w:p w:rsidR="00861484" w:rsidRDefault="00861484" w:rsidP="00861484">
      <w:pPr>
        <w:tabs>
          <w:tab w:val="left" w:pos="0"/>
        </w:tabs>
        <w:spacing w:after="0" w:line="276" w:lineRule="auto"/>
        <w:rPr>
          <w:rFonts w:ascii="Verdana" w:hAnsi="Verdana"/>
          <w:sz w:val="20"/>
          <w:szCs w:val="20"/>
        </w:rPr>
      </w:pPr>
      <w:proofErr w:type="spellStart"/>
      <w:r w:rsidRPr="00861484">
        <w:rPr>
          <w:szCs w:val="20"/>
        </w:rPr>
        <w:t>Haupenthal</w:t>
      </w:r>
      <w:proofErr w:type="spellEnd"/>
      <w:r w:rsidRPr="00861484">
        <w:rPr>
          <w:szCs w:val="20"/>
        </w:rPr>
        <w:t xml:space="preserve">, T.; </w:t>
      </w:r>
      <w:proofErr w:type="spellStart"/>
      <w:r w:rsidRPr="00861484">
        <w:rPr>
          <w:szCs w:val="20"/>
        </w:rPr>
        <w:t>Kolocová</w:t>
      </w:r>
      <w:proofErr w:type="spellEnd"/>
      <w:r w:rsidRPr="00861484">
        <w:rPr>
          <w:szCs w:val="20"/>
        </w:rPr>
        <w:t xml:space="preserve">, V.; Pittnerová, L: </w:t>
      </w:r>
      <w:proofErr w:type="spellStart"/>
      <w:r w:rsidRPr="00861484">
        <w:rPr>
          <w:i/>
          <w:szCs w:val="20"/>
        </w:rPr>
        <w:t>Fertigkeitstraining</w:t>
      </w:r>
      <w:proofErr w:type="spellEnd"/>
      <w:r w:rsidRPr="00861484">
        <w:rPr>
          <w:i/>
          <w:szCs w:val="20"/>
        </w:rPr>
        <w:t xml:space="preserve"> – </w:t>
      </w:r>
      <w:proofErr w:type="spellStart"/>
      <w:r w:rsidRPr="00861484">
        <w:rPr>
          <w:i/>
          <w:szCs w:val="20"/>
        </w:rPr>
        <w:t>Übungsbuch</w:t>
      </w:r>
      <w:proofErr w:type="spellEnd"/>
      <w:r w:rsidRPr="00861484">
        <w:rPr>
          <w:szCs w:val="20"/>
        </w:rPr>
        <w:t>, Polyglot.</w:t>
      </w:r>
      <w:r>
        <w:rPr>
          <w:szCs w:val="20"/>
        </w:rPr>
        <w:t xml:space="preserve"> </w:t>
      </w:r>
    </w:p>
    <w:p w:rsidR="00BC7D6F" w:rsidRPr="00D267B4" w:rsidRDefault="00861484" w:rsidP="00861484">
      <w:pPr>
        <w:tabs>
          <w:tab w:val="left" w:pos="0"/>
        </w:tabs>
        <w:spacing w:line="360" w:lineRule="auto"/>
        <w:rPr>
          <w:b/>
          <w:sz w:val="24"/>
          <w:u w:val="single"/>
        </w:rPr>
      </w:pPr>
      <w:r w:rsidRPr="007F5A9E">
        <w:rPr>
          <w:rFonts w:ascii="Verdana" w:hAnsi="Verdana"/>
          <w:sz w:val="20"/>
          <w:szCs w:val="20"/>
        </w:rPr>
        <w:t xml:space="preserve">Časopis </w:t>
      </w:r>
      <w:proofErr w:type="spellStart"/>
      <w:r w:rsidRPr="007F5A9E">
        <w:rPr>
          <w:rFonts w:ascii="Verdana" w:hAnsi="Verdana"/>
          <w:i/>
          <w:sz w:val="20"/>
          <w:szCs w:val="20"/>
        </w:rPr>
        <w:t>Freundschaft</w:t>
      </w:r>
      <w:proofErr w:type="spellEnd"/>
      <w:r w:rsidRPr="007F5A9E">
        <w:rPr>
          <w:rFonts w:ascii="Verdana" w:hAnsi="Verdana"/>
          <w:sz w:val="20"/>
          <w:szCs w:val="20"/>
        </w:rPr>
        <w:t xml:space="preserve"> – německý výukový časopis.</w:t>
      </w:r>
    </w:p>
    <w:p w:rsidR="00D267B4" w:rsidRPr="00D267B4" w:rsidRDefault="00D267B4" w:rsidP="00D267B4">
      <w:pPr>
        <w:spacing w:after="0" w:line="240" w:lineRule="auto"/>
        <w:rPr>
          <w:b/>
          <w:sz w:val="24"/>
          <w:u w:val="single"/>
        </w:rPr>
      </w:pPr>
      <w:r w:rsidRPr="00D267B4">
        <w:rPr>
          <w:b/>
          <w:sz w:val="24"/>
          <w:u w:val="single"/>
        </w:rPr>
        <w:t xml:space="preserve">Občanský základ </w:t>
      </w:r>
    </w:p>
    <w:p w:rsidR="00861484" w:rsidRDefault="00D267B4" w:rsidP="00861484">
      <w:pPr>
        <w:spacing w:after="0"/>
        <w:rPr>
          <w:rFonts w:cs="Arial"/>
          <w:color w:val="000000"/>
          <w:szCs w:val="20"/>
        </w:rPr>
      </w:pPr>
      <w:r w:rsidRPr="009466B5">
        <w:rPr>
          <w:rFonts w:cs="Arial"/>
          <w:color w:val="000000"/>
          <w:szCs w:val="20"/>
        </w:rPr>
        <w:t>Odmaturuj ze společenských věd</w:t>
      </w:r>
      <w:r w:rsidR="00861484">
        <w:rPr>
          <w:rFonts w:cs="Arial"/>
          <w:color w:val="000000"/>
          <w:szCs w:val="20"/>
        </w:rPr>
        <w:t xml:space="preserve"> </w:t>
      </w:r>
    </w:p>
    <w:p w:rsidR="00861484" w:rsidRDefault="00861484" w:rsidP="00861484">
      <w:pPr>
        <w:spacing w:after="0"/>
        <w:rPr>
          <w:rFonts w:cs="Arial"/>
          <w:color w:val="000000"/>
          <w:szCs w:val="20"/>
        </w:rPr>
      </w:pPr>
    </w:p>
    <w:p w:rsidR="00BC7D6F" w:rsidRDefault="00BC7D6F" w:rsidP="00861484">
      <w:pPr>
        <w:spacing w:after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u w:val="single"/>
        </w:rPr>
        <w:t>Zeměpis </w:t>
      </w:r>
      <w:r>
        <w:rPr>
          <w:rStyle w:val="eop"/>
          <w:rFonts w:ascii="Calibri" w:hAnsi="Calibri" w:cs="Segoe UI"/>
        </w:rPr>
        <w:t> </w:t>
      </w:r>
    </w:p>
    <w:p w:rsidR="00BC7D6F" w:rsidRPr="00BC7D6F" w:rsidRDefault="00BC7D6F" w:rsidP="00861484">
      <w:pPr>
        <w:pStyle w:val="paragraph"/>
        <w:textAlignment w:val="baseline"/>
        <w:rPr>
          <w:b/>
          <w:u w:val="single"/>
        </w:rPr>
      </w:pPr>
      <w:r w:rsidRPr="00BC7D6F">
        <w:rPr>
          <w:rStyle w:val="normaltextrun"/>
          <w:rFonts w:asciiTheme="minorHAnsi" w:hAnsiTheme="minorHAnsi"/>
          <w:color w:val="000000"/>
          <w:sz w:val="22"/>
        </w:rPr>
        <w:t xml:space="preserve">1. ročník: Karel </w:t>
      </w:r>
      <w:proofErr w:type="spellStart"/>
      <w:r w:rsidRPr="00BC7D6F">
        <w:rPr>
          <w:rStyle w:val="spellingerror"/>
          <w:rFonts w:asciiTheme="minorHAnsi" w:hAnsiTheme="minorHAnsi"/>
          <w:color w:val="000000"/>
          <w:sz w:val="22"/>
        </w:rPr>
        <w:t>Kašparovský</w:t>
      </w:r>
      <w:proofErr w:type="spellEnd"/>
      <w:r w:rsidRPr="00BC7D6F">
        <w:rPr>
          <w:rStyle w:val="normaltextrun"/>
          <w:rFonts w:asciiTheme="minorHAnsi" w:hAnsiTheme="minorHAnsi"/>
          <w:color w:val="000000"/>
          <w:sz w:val="22"/>
        </w:rPr>
        <w:t>:</w:t>
      </w:r>
      <w:r w:rsidR="00861484">
        <w:rPr>
          <w:rStyle w:val="normaltextrun"/>
          <w:rFonts w:asciiTheme="minorHAnsi" w:hAnsiTheme="minorHAnsi"/>
          <w:color w:val="000000"/>
          <w:sz w:val="22"/>
        </w:rPr>
        <w:t xml:space="preserve"> Zeměpis v kostce.</w:t>
      </w:r>
      <w:r w:rsidRPr="00BC7D6F">
        <w:rPr>
          <w:rStyle w:val="normaltextrun"/>
          <w:rFonts w:asciiTheme="minorHAnsi" w:hAnsiTheme="minorHAnsi"/>
          <w:color w:val="000000"/>
          <w:sz w:val="22"/>
        </w:rPr>
        <w:t xml:space="preserve"> </w:t>
      </w:r>
      <w:r w:rsidRPr="00BC7D6F">
        <w:rPr>
          <w:rFonts w:asciiTheme="minorHAnsi" w:hAnsiTheme="minorHAnsi"/>
          <w:sz w:val="22"/>
        </w:rPr>
        <w:br/>
      </w:r>
      <w:r w:rsidRPr="00BC7D6F">
        <w:rPr>
          <w:rStyle w:val="normaltextrun"/>
          <w:rFonts w:asciiTheme="minorHAnsi" w:hAnsiTheme="minorHAnsi"/>
          <w:color w:val="000000"/>
          <w:sz w:val="22"/>
        </w:rPr>
        <w:t xml:space="preserve">2. ročník : Regionální zeměpis světadílů, učebnice pro střední školy, kol. </w:t>
      </w:r>
      <w:proofErr w:type="gramStart"/>
      <w:r w:rsidRPr="00BC7D6F">
        <w:rPr>
          <w:rStyle w:val="normaltextrun"/>
          <w:rFonts w:asciiTheme="minorHAnsi" w:hAnsiTheme="minorHAnsi"/>
          <w:color w:val="000000"/>
          <w:sz w:val="22"/>
        </w:rPr>
        <w:t>autorů</w:t>
      </w:r>
      <w:proofErr w:type="gramEnd"/>
      <w:r w:rsidRPr="00BC7D6F">
        <w:rPr>
          <w:rStyle w:val="scx104439344"/>
          <w:rFonts w:asciiTheme="minorHAnsi" w:hAnsiTheme="minorHAnsi"/>
          <w:sz w:val="22"/>
        </w:rPr>
        <w:t> </w:t>
      </w:r>
      <w:r w:rsidRPr="00BC7D6F">
        <w:rPr>
          <w:rFonts w:asciiTheme="minorHAnsi" w:hAnsiTheme="minorHAnsi"/>
          <w:sz w:val="22"/>
        </w:rPr>
        <w:br/>
      </w:r>
      <w:r w:rsidRPr="00BC7D6F">
        <w:rPr>
          <w:rStyle w:val="normaltextrun"/>
          <w:rFonts w:asciiTheme="minorHAnsi" w:hAnsiTheme="minorHAnsi"/>
          <w:color w:val="000000"/>
          <w:sz w:val="22"/>
        </w:rPr>
        <w:t xml:space="preserve">                Zeměpis České </w:t>
      </w:r>
      <w:r w:rsidRPr="00BC7D6F">
        <w:rPr>
          <w:rStyle w:val="spellingerror"/>
          <w:rFonts w:asciiTheme="minorHAnsi" w:hAnsiTheme="minorHAnsi"/>
          <w:color w:val="000000"/>
          <w:sz w:val="22"/>
        </w:rPr>
        <w:t>republiky</w:t>
      </w:r>
      <w:r w:rsidRPr="00BC7D6F">
        <w:rPr>
          <w:rStyle w:val="normaltextrun"/>
          <w:rFonts w:asciiTheme="minorHAnsi" w:hAnsiTheme="minorHAnsi"/>
          <w:color w:val="000000"/>
          <w:sz w:val="22"/>
        </w:rPr>
        <w:t xml:space="preserve">, učebnice pro střední školy, kol. </w:t>
      </w:r>
      <w:r w:rsidRPr="00BC7D6F">
        <w:rPr>
          <w:rStyle w:val="spellingerror"/>
          <w:rFonts w:asciiTheme="minorHAnsi" w:hAnsiTheme="minorHAnsi"/>
          <w:color w:val="000000"/>
          <w:sz w:val="22"/>
        </w:rPr>
        <w:t>autorů</w:t>
      </w:r>
      <w:r w:rsidRPr="00BC7D6F">
        <w:rPr>
          <w:rStyle w:val="scx104439344"/>
          <w:rFonts w:asciiTheme="minorHAnsi" w:hAnsiTheme="minorHAnsi"/>
          <w:sz w:val="22"/>
        </w:rPr>
        <w:t> </w:t>
      </w:r>
    </w:p>
    <w:sectPr w:rsidR="00BC7D6F" w:rsidRPr="00BC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1A1"/>
    <w:multiLevelType w:val="multilevel"/>
    <w:tmpl w:val="E428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755"/>
    <w:multiLevelType w:val="hybridMultilevel"/>
    <w:tmpl w:val="75220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53D"/>
    <w:multiLevelType w:val="multilevel"/>
    <w:tmpl w:val="778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1278F"/>
    <w:multiLevelType w:val="multilevel"/>
    <w:tmpl w:val="AEA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8395D"/>
    <w:multiLevelType w:val="multilevel"/>
    <w:tmpl w:val="CA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16222"/>
    <w:multiLevelType w:val="multilevel"/>
    <w:tmpl w:val="E8C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444A5"/>
    <w:multiLevelType w:val="multilevel"/>
    <w:tmpl w:val="5E8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32701"/>
    <w:multiLevelType w:val="multilevel"/>
    <w:tmpl w:val="10D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B4"/>
    <w:rsid w:val="002B3392"/>
    <w:rsid w:val="002D3E58"/>
    <w:rsid w:val="002F5BC7"/>
    <w:rsid w:val="00323340"/>
    <w:rsid w:val="00424343"/>
    <w:rsid w:val="00595759"/>
    <w:rsid w:val="00861484"/>
    <w:rsid w:val="008A6CE1"/>
    <w:rsid w:val="009466B5"/>
    <w:rsid w:val="00A35775"/>
    <w:rsid w:val="00BC7D6F"/>
    <w:rsid w:val="00D267B4"/>
    <w:rsid w:val="00D6126B"/>
    <w:rsid w:val="00D80375"/>
    <w:rsid w:val="00E40515"/>
    <w:rsid w:val="00EE6E25"/>
    <w:rsid w:val="00F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EA40-77BF-4F10-9192-5EAB961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locked/>
    <w:rsid w:val="00D267B4"/>
    <w:rPr>
      <w:sz w:val="24"/>
      <w:szCs w:val="24"/>
    </w:rPr>
  </w:style>
  <w:style w:type="paragraph" w:styleId="Zhlav">
    <w:name w:val="header"/>
    <w:basedOn w:val="Normln"/>
    <w:link w:val="ZhlavChar"/>
    <w:rsid w:val="00D267B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1">
    <w:name w:val="Záhlaví Char1"/>
    <w:basedOn w:val="Standardnpsmoodstavce"/>
    <w:uiPriority w:val="99"/>
    <w:semiHidden/>
    <w:rsid w:val="00D267B4"/>
  </w:style>
  <w:style w:type="paragraph" w:styleId="Odstavecseseznamem">
    <w:name w:val="List Paragraph"/>
    <w:basedOn w:val="Normln"/>
    <w:uiPriority w:val="99"/>
    <w:qFormat/>
    <w:rsid w:val="009466B5"/>
    <w:pPr>
      <w:spacing w:after="200" w:line="276" w:lineRule="auto"/>
      <w:ind w:left="720"/>
    </w:pPr>
    <w:rPr>
      <w:rFonts w:ascii="Calibri" w:eastAsia="Times New Roman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7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BC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BC7D6F"/>
  </w:style>
  <w:style w:type="character" w:customStyle="1" w:styleId="normaltextrun">
    <w:name w:val="normaltextrun"/>
    <w:basedOn w:val="Standardnpsmoodstavce"/>
    <w:rsid w:val="00BC7D6F"/>
  </w:style>
  <w:style w:type="character" w:customStyle="1" w:styleId="eop">
    <w:name w:val="eop"/>
    <w:basedOn w:val="Standardnpsmoodstavce"/>
    <w:rsid w:val="00BC7D6F"/>
  </w:style>
  <w:style w:type="character" w:customStyle="1" w:styleId="scx104439344">
    <w:name w:val="scx104439344"/>
    <w:basedOn w:val="Standardnpsmoodstavce"/>
    <w:rsid w:val="00BC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2601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9139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0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8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d49314-48f1-44d8-ab2f-f6d21984f7fb">WJK3ZWH4NA26-152-80</_dlc_DocId>
    <_dlc_DocIdUrl xmlns="d2d49314-48f1-44d8-ab2f-f6d21984f7fb">
      <Url>https://spschbr.sharepoint.com/vyuka/pcmz/_layouts/15/DocIdRedir.aspx?ID=WJK3ZWH4NA26-152-80</Url>
      <Description>WJK3ZWH4NA26-152-80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CE91318E24F48AB658557D084E9AB" ma:contentTypeVersion="2" ma:contentTypeDescription="Vytvoří nový dokument" ma:contentTypeScope="" ma:versionID="c5007f5832223334224f9c7554a6a0ce">
  <xsd:schema xmlns:xsd="http://www.w3.org/2001/XMLSchema" xmlns:xs="http://www.w3.org/2001/XMLSchema" xmlns:p="http://schemas.microsoft.com/office/2006/metadata/properties" xmlns:ns2="d2d49314-48f1-44d8-ab2f-f6d21984f7fb" xmlns:ns3="62895510-5eea-4ef2-a5c2-ef0f124c93a8" targetNamespace="http://schemas.microsoft.com/office/2006/metadata/properties" ma:root="true" ma:fieldsID="907995ebc180a4fce65739320df11949" ns2:_="" ns3:_="">
    <xsd:import namespace="d2d49314-48f1-44d8-ab2f-f6d21984f7fb"/>
    <xsd:import namespace="62895510-5eea-4ef2-a5c2-ef0f124c93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9314-48f1-44d8-ab2f-f6d21984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95510-5eea-4ef2-a5c2-ef0f124c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B59233-9BB9-4B63-BBBD-70A7F9D86471}">
  <ds:schemaRefs>
    <ds:schemaRef ds:uri="http://schemas.microsoft.com/office/2006/metadata/properties"/>
    <ds:schemaRef ds:uri="http://schemas.microsoft.com/office/infopath/2007/PartnerControls"/>
    <ds:schemaRef ds:uri="d2d49314-48f1-44d8-ab2f-f6d21984f7fb"/>
  </ds:schemaRefs>
</ds:datastoreItem>
</file>

<file path=customXml/itemProps2.xml><?xml version="1.0" encoding="utf-8"?>
<ds:datastoreItem xmlns:ds="http://schemas.openxmlformats.org/officeDocument/2006/customXml" ds:itemID="{73B0F603-5C8C-4DC6-AF89-8E876A202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9314-48f1-44d8-ab2f-f6d21984f7fb"/>
    <ds:schemaRef ds:uri="62895510-5eea-4ef2-a5c2-ef0f124c9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CA1A5-4E26-48B5-84D8-0BD9E1C47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BAB92-6620-46F4-B782-A6D4B17CC2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Kropacek</dc:creator>
  <cp:keywords/>
  <dc:description/>
  <cp:lastModifiedBy>Dejmal</cp:lastModifiedBy>
  <cp:revision>2</cp:revision>
  <dcterms:created xsi:type="dcterms:W3CDTF">2017-09-07T13:37:00Z</dcterms:created>
  <dcterms:modified xsi:type="dcterms:W3CDTF">2017-09-07T13:37:00Z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0x010100C7ECE91318E24F48AB658557D084E9AB</vt:lpwstr>
  </property>
  <property fmtid="{D5CDD505-2E9C-101B-9397-08002B2CF9AE}" pid="3" name="_dlc_DocIdItemGuid">
    <vt:lpwstr>2011f237-e967-4553-8366-e54c5247c116</vt:lpwstr>
  </property>
</Properties>
</file>